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623406" w14:textId="77777777" w:rsidR="00D55D8E" w:rsidRPr="00D55D8E" w:rsidRDefault="00D55D8E" w:rsidP="00D55D8E">
      <w:pPr>
        <w:tabs>
          <w:tab w:val="clear" w:pos="4536"/>
          <w:tab w:val="clear" w:pos="9072"/>
        </w:tabs>
        <w:jc w:val="center"/>
        <w:rPr>
          <w:rFonts w:ascii="Arial" w:eastAsiaTheme="minorHAnsi" w:hAnsi="Arial" w:cs="Arial"/>
          <w:b/>
          <w:noProof w:val="0"/>
          <w:sz w:val="32"/>
          <w:lang w:eastAsia="en-US"/>
        </w:rPr>
      </w:pPr>
      <w:r w:rsidRPr="00D55D8E">
        <w:rPr>
          <w:rFonts w:ascii="Arial" w:eastAsiaTheme="minorHAnsi" w:hAnsi="Arial" w:cs="Arial"/>
          <w:b/>
          <w:noProof w:val="0"/>
          <w:sz w:val="32"/>
          <w:lang w:eastAsia="en-US"/>
        </w:rPr>
        <w:t>MANDÁT</w:t>
      </w:r>
      <w:r>
        <w:rPr>
          <w:rFonts w:ascii="Arial" w:eastAsiaTheme="minorHAnsi" w:hAnsi="Arial" w:cs="Arial"/>
          <w:b/>
          <w:noProof w:val="0"/>
          <w:sz w:val="32"/>
          <w:lang w:eastAsia="en-US"/>
        </w:rPr>
        <w:t xml:space="preserve"> </w:t>
      </w:r>
      <w:r w:rsidRPr="00D55D8E">
        <w:rPr>
          <w:rFonts w:ascii="Arial" w:eastAsiaTheme="minorHAnsi" w:hAnsi="Arial" w:cs="Arial"/>
          <w:b/>
          <w:noProof w:val="0"/>
          <w:sz w:val="32"/>
          <w:lang w:eastAsia="en-US"/>
        </w:rPr>
        <w:t>PRE INKASO SEPA</w:t>
      </w:r>
    </w:p>
    <w:p w14:paraId="5472CCA1" w14:textId="77777777" w:rsidR="00D55D8E" w:rsidRPr="00D55D8E" w:rsidRDefault="00D55D8E" w:rsidP="00D55D8E">
      <w:pPr>
        <w:tabs>
          <w:tab w:val="clear" w:pos="4536"/>
          <w:tab w:val="clear" w:pos="9072"/>
        </w:tabs>
        <w:rPr>
          <w:rFonts w:asciiTheme="minorHAnsi" w:eastAsiaTheme="minorHAnsi" w:hAnsiTheme="minorHAnsi" w:cstheme="minorBidi"/>
          <w:b/>
          <w:noProof w:val="0"/>
          <w:lang w:eastAsia="en-US"/>
        </w:rPr>
      </w:pPr>
    </w:p>
    <w:tbl>
      <w:tblPr>
        <w:tblStyle w:val="Mriekatabuky1"/>
        <w:tblW w:w="0" w:type="auto"/>
        <w:tblLook w:val="04A0" w:firstRow="1" w:lastRow="0" w:firstColumn="1" w:lastColumn="0" w:noHBand="0" w:noVBand="1"/>
      </w:tblPr>
      <w:tblGrid>
        <w:gridCol w:w="2892"/>
        <w:gridCol w:w="2773"/>
        <w:gridCol w:w="3397"/>
      </w:tblGrid>
      <w:tr w:rsidR="00D55D8E" w:rsidRPr="00D55D8E" w14:paraId="743F2598" w14:textId="77777777" w:rsidTr="00855B71">
        <w:tc>
          <w:tcPr>
            <w:tcW w:w="2892" w:type="dxa"/>
          </w:tcPr>
          <w:p w14:paraId="53211F65" w14:textId="77777777" w:rsidR="00D55D8E" w:rsidRPr="00D55D8E" w:rsidRDefault="00D55D8E" w:rsidP="00D55D8E">
            <w:pPr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noProof w:val="0"/>
                <w:sz w:val="20"/>
                <w:szCs w:val="20"/>
              </w:rPr>
            </w:pPr>
            <w:r w:rsidRPr="00D55D8E">
              <w:rPr>
                <w:rFonts w:ascii="Arial" w:hAnsi="Arial" w:cs="Arial"/>
                <w:b/>
                <w:noProof w:val="0"/>
                <w:sz w:val="20"/>
                <w:szCs w:val="20"/>
              </w:rPr>
              <w:t>Referencia mandátu (UMR)</w:t>
            </w:r>
            <w:r w:rsidRPr="00D55D8E">
              <w:rPr>
                <w:rFonts w:ascii="Arial" w:hAnsi="Arial" w:cs="Arial"/>
                <w:b/>
                <w:noProof w:val="0"/>
                <w:sz w:val="20"/>
                <w:szCs w:val="20"/>
                <w:vertAlign w:val="superscript"/>
              </w:rPr>
              <w:t>1</w:t>
            </w:r>
            <w:r w:rsidRPr="00D55D8E">
              <w:rPr>
                <w:rFonts w:ascii="Arial" w:hAnsi="Arial" w:cs="Arial"/>
                <w:b/>
                <w:noProof w:val="0"/>
                <w:sz w:val="20"/>
                <w:szCs w:val="20"/>
              </w:rPr>
              <w:t>:</w:t>
            </w:r>
          </w:p>
        </w:tc>
        <w:tc>
          <w:tcPr>
            <w:tcW w:w="6170" w:type="dxa"/>
            <w:gridSpan w:val="2"/>
          </w:tcPr>
          <w:p w14:paraId="38BE368A" w14:textId="77777777" w:rsidR="00D55D8E" w:rsidRPr="00D55D8E" w:rsidRDefault="00D55D8E" w:rsidP="00D55D8E">
            <w:pPr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noProof w:val="0"/>
                <w:sz w:val="20"/>
                <w:szCs w:val="20"/>
              </w:rPr>
            </w:pPr>
          </w:p>
        </w:tc>
      </w:tr>
      <w:tr w:rsidR="001D2A16" w:rsidRPr="00D55D8E" w14:paraId="2DA3E10F" w14:textId="77777777" w:rsidTr="005F7E04">
        <w:trPr>
          <w:trHeight w:val="628"/>
        </w:trPr>
        <w:tc>
          <w:tcPr>
            <w:tcW w:w="2892" w:type="dxa"/>
          </w:tcPr>
          <w:p w14:paraId="359233C7" w14:textId="77777777" w:rsidR="001D2A16" w:rsidRPr="00D55D8E" w:rsidRDefault="001D2A16" w:rsidP="00D55D8E">
            <w:pPr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noProof w:val="0"/>
                <w:sz w:val="20"/>
                <w:szCs w:val="20"/>
              </w:rPr>
            </w:pPr>
            <w:r w:rsidRPr="00D55D8E">
              <w:rPr>
                <w:rFonts w:ascii="Arial" w:hAnsi="Arial" w:cs="Arial"/>
                <w:b/>
                <w:noProof w:val="0"/>
                <w:sz w:val="20"/>
                <w:szCs w:val="20"/>
              </w:rPr>
              <w:t>Platí pre:</w:t>
            </w:r>
          </w:p>
        </w:tc>
        <w:tc>
          <w:tcPr>
            <w:tcW w:w="6170" w:type="dxa"/>
            <w:gridSpan w:val="2"/>
          </w:tcPr>
          <w:tbl>
            <w:tblPr>
              <w:tblStyle w:val="Mriekatabuky1"/>
              <w:tblpPr w:leftFromText="141" w:rightFromText="141" w:vertAnchor="text" w:horzAnchor="margin" w:tblpY="-105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421"/>
            </w:tblGrid>
            <w:tr w:rsidR="001D2A16" w:rsidRPr="00D55D8E" w14:paraId="1A6E2429" w14:textId="77777777" w:rsidTr="00020DD2">
              <w:trPr>
                <w:trHeight w:val="306"/>
              </w:trPr>
              <w:tc>
                <w:tcPr>
                  <w:tcW w:w="421" w:type="dxa"/>
                  <w:tcBorders>
                    <w:tl2br w:val="single" w:sz="4" w:space="0" w:color="auto"/>
                    <w:tr2bl w:val="single" w:sz="4" w:space="0" w:color="auto"/>
                  </w:tcBorders>
                </w:tcPr>
                <w:p w14:paraId="7D3FFA31" w14:textId="77777777" w:rsidR="001D2A16" w:rsidRPr="00D55D8E" w:rsidRDefault="001D2A16" w:rsidP="00D55D8E">
                  <w:pPr>
                    <w:tabs>
                      <w:tab w:val="clear" w:pos="4536"/>
                      <w:tab w:val="clear" w:pos="9072"/>
                    </w:tabs>
                    <w:spacing w:after="160" w:line="259" w:lineRule="auto"/>
                    <w:ind w:left="-1913" w:right="-1689" w:firstLine="1607"/>
                    <w:contextualSpacing/>
                    <w:jc w:val="both"/>
                    <w:rPr>
                      <w:rFonts w:ascii="Arial" w:hAnsi="Arial" w:cs="Arial"/>
                      <w:b/>
                      <w:noProof w:val="0"/>
                      <w:sz w:val="20"/>
                      <w:szCs w:val="20"/>
                    </w:rPr>
                  </w:pPr>
                  <w:r w:rsidRPr="00D55D8E">
                    <w:rPr>
                      <w:rFonts w:ascii="Arial" w:hAnsi="Arial" w:cs="Arial"/>
                      <w:b/>
                      <w:noProof w:val="0"/>
                      <w:sz w:val="20"/>
                      <w:szCs w:val="20"/>
                    </w:rPr>
                    <w:tab/>
                  </w:r>
                </w:p>
              </w:tc>
            </w:tr>
          </w:tbl>
          <w:p w14:paraId="0E6E0433" w14:textId="77777777" w:rsidR="001D2A16" w:rsidRPr="00D55D8E" w:rsidRDefault="001D2A16" w:rsidP="00D55D8E">
            <w:pPr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noProof w:val="0"/>
                <w:sz w:val="20"/>
                <w:szCs w:val="20"/>
              </w:rPr>
            </w:pPr>
            <w:r w:rsidRPr="00D55D8E">
              <w:rPr>
                <w:rFonts w:ascii="Arial" w:hAnsi="Arial" w:cs="Arial"/>
                <w:b/>
                <w:noProof w:val="0"/>
                <w:sz w:val="20"/>
                <w:szCs w:val="20"/>
              </w:rPr>
              <w:t>Právnická osoba / fyzická osoba - podnikateľ</w:t>
            </w:r>
          </w:p>
        </w:tc>
      </w:tr>
      <w:tr w:rsidR="001D2A16" w:rsidRPr="00D55D8E" w14:paraId="21DFBDDE" w14:textId="77777777" w:rsidTr="001D2A16">
        <w:trPr>
          <w:trHeight w:val="694"/>
        </w:trPr>
        <w:tc>
          <w:tcPr>
            <w:tcW w:w="2892" w:type="dxa"/>
          </w:tcPr>
          <w:p w14:paraId="02FDCFB3" w14:textId="77777777" w:rsidR="001D2A16" w:rsidRPr="00D55D8E" w:rsidRDefault="001D2A16" w:rsidP="00D55D8E">
            <w:pPr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noProof w:val="0"/>
                <w:sz w:val="20"/>
                <w:szCs w:val="20"/>
              </w:rPr>
            </w:pPr>
            <w:r w:rsidRPr="00D55D8E">
              <w:rPr>
                <w:rFonts w:ascii="Arial" w:hAnsi="Arial" w:cs="Arial"/>
                <w:b/>
                <w:noProof w:val="0"/>
                <w:sz w:val="20"/>
                <w:szCs w:val="20"/>
              </w:rPr>
              <w:t>Platí pre inkaso</w:t>
            </w:r>
            <w:r w:rsidRPr="00D55D8E">
              <w:rPr>
                <w:rFonts w:ascii="Arial" w:hAnsi="Arial" w:cs="Arial"/>
                <w:b/>
                <w:noProof w:val="0"/>
                <w:sz w:val="20"/>
                <w:szCs w:val="20"/>
                <w:vertAlign w:val="superscript"/>
              </w:rPr>
              <w:t>2</w:t>
            </w:r>
            <w:r w:rsidRPr="00D55D8E">
              <w:rPr>
                <w:rFonts w:ascii="Arial" w:hAnsi="Arial" w:cs="Arial"/>
                <w:b/>
                <w:noProof w:val="0"/>
                <w:sz w:val="20"/>
                <w:szCs w:val="20"/>
              </w:rPr>
              <w:t>:</w:t>
            </w:r>
          </w:p>
        </w:tc>
        <w:tc>
          <w:tcPr>
            <w:tcW w:w="2773" w:type="dxa"/>
          </w:tcPr>
          <w:tbl>
            <w:tblPr>
              <w:tblStyle w:val="Mriekatabuky1"/>
              <w:tblpPr w:leftFromText="141" w:rightFromText="141" w:vertAnchor="text" w:horzAnchor="margin" w:tblpY="-42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421"/>
            </w:tblGrid>
            <w:tr w:rsidR="001D2A16" w:rsidRPr="00D55D8E" w14:paraId="0158089B" w14:textId="77777777" w:rsidTr="00855B71">
              <w:trPr>
                <w:trHeight w:val="279"/>
              </w:trPr>
              <w:tc>
                <w:tcPr>
                  <w:tcW w:w="421" w:type="dxa"/>
                </w:tcPr>
                <w:p w14:paraId="5E15B1EF" w14:textId="77777777" w:rsidR="001D2A16" w:rsidRPr="00D55D8E" w:rsidRDefault="001D2A16" w:rsidP="00D55D8E">
                  <w:pPr>
                    <w:tabs>
                      <w:tab w:val="clear" w:pos="4536"/>
                      <w:tab w:val="clear" w:pos="9072"/>
                    </w:tabs>
                    <w:spacing w:after="160" w:line="259" w:lineRule="auto"/>
                    <w:ind w:left="-1913" w:right="-1689" w:firstLine="1913"/>
                    <w:contextualSpacing/>
                    <w:jc w:val="both"/>
                    <w:rPr>
                      <w:rFonts w:ascii="Arial" w:hAnsi="Arial" w:cs="Arial"/>
                      <w:b/>
                      <w:noProof w:val="0"/>
                      <w:sz w:val="20"/>
                      <w:szCs w:val="20"/>
                    </w:rPr>
                  </w:pPr>
                </w:p>
              </w:tc>
            </w:tr>
          </w:tbl>
          <w:p w14:paraId="294EC035" w14:textId="77777777" w:rsidR="001D2A16" w:rsidRPr="00D55D8E" w:rsidRDefault="001D2A16" w:rsidP="00D55D8E">
            <w:pPr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noProof w:val="0"/>
                <w:sz w:val="20"/>
                <w:szCs w:val="20"/>
              </w:rPr>
            </w:pPr>
            <w:r w:rsidRPr="00D55D8E">
              <w:rPr>
                <w:rFonts w:ascii="Arial" w:hAnsi="Arial" w:cs="Arial"/>
                <w:b/>
                <w:noProof w:val="0"/>
                <w:sz w:val="20"/>
                <w:szCs w:val="20"/>
              </w:rPr>
              <w:t>elektrina</w:t>
            </w:r>
          </w:p>
        </w:tc>
        <w:tc>
          <w:tcPr>
            <w:tcW w:w="3397" w:type="dxa"/>
          </w:tcPr>
          <w:tbl>
            <w:tblPr>
              <w:tblStyle w:val="Mriekatabuky1"/>
              <w:tblpPr w:leftFromText="141" w:rightFromText="141" w:vertAnchor="text" w:horzAnchor="margin" w:tblpY="-42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421"/>
            </w:tblGrid>
            <w:tr w:rsidR="001D2A16" w:rsidRPr="00D55D8E" w14:paraId="574FB7AE" w14:textId="77777777" w:rsidTr="00855B71">
              <w:trPr>
                <w:trHeight w:val="279"/>
              </w:trPr>
              <w:tc>
                <w:tcPr>
                  <w:tcW w:w="421" w:type="dxa"/>
                </w:tcPr>
                <w:p w14:paraId="4D3076F0" w14:textId="77777777" w:rsidR="001D2A16" w:rsidRPr="00D55D8E" w:rsidRDefault="001D2A16" w:rsidP="00D55D8E">
                  <w:pPr>
                    <w:tabs>
                      <w:tab w:val="clear" w:pos="4536"/>
                      <w:tab w:val="clear" w:pos="9072"/>
                    </w:tabs>
                    <w:spacing w:after="160" w:line="259" w:lineRule="auto"/>
                    <w:ind w:left="-1913" w:right="-1689" w:firstLine="1913"/>
                    <w:contextualSpacing/>
                    <w:jc w:val="both"/>
                    <w:rPr>
                      <w:rFonts w:ascii="Arial" w:hAnsi="Arial" w:cs="Arial"/>
                      <w:b/>
                      <w:noProof w:val="0"/>
                      <w:sz w:val="20"/>
                      <w:szCs w:val="20"/>
                    </w:rPr>
                  </w:pPr>
                </w:p>
              </w:tc>
            </w:tr>
          </w:tbl>
          <w:p w14:paraId="28467251" w14:textId="77777777" w:rsidR="001D2A16" w:rsidRPr="00D55D8E" w:rsidRDefault="001D2A16" w:rsidP="00D55D8E">
            <w:pPr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noProof w:val="0"/>
                <w:sz w:val="20"/>
                <w:szCs w:val="20"/>
              </w:rPr>
            </w:pPr>
            <w:r w:rsidRPr="00D55D8E">
              <w:rPr>
                <w:rFonts w:ascii="Arial" w:hAnsi="Arial" w:cs="Arial"/>
                <w:b/>
                <w:noProof w:val="0"/>
                <w:sz w:val="20"/>
                <w:szCs w:val="20"/>
              </w:rPr>
              <w:t>plyn</w:t>
            </w:r>
          </w:p>
        </w:tc>
      </w:tr>
      <w:tr w:rsidR="00D55D8E" w:rsidRPr="00D55D8E" w14:paraId="735926E6" w14:textId="77777777" w:rsidTr="00855B71">
        <w:tc>
          <w:tcPr>
            <w:tcW w:w="9062" w:type="dxa"/>
            <w:gridSpan w:val="3"/>
          </w:tcPr>
          <w:p w14:paraId="1F83A339" w14:textId="54528A18" w:rsidR="00D55D8E" w:rsidRPr="00D55D8E" w:rsidRDefault="00D55D8E" w:rsidP="00D55D8E">
            <w:pPr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noProof w:val="0"/>
                <w:sz w:val="20"/>
                <w:szCs w:val="20"/>
              </w:rPr>
            </w:pPr>
            <w:r w:rsidRPr="00D55D8E">
              <w:rPr>
                <w:rFonts w:ascii="Arial" w:hAnsi="Arial" w:cs="Arial"/>
                <w:b/>
                <w:noProof w:val="0"/>
                <w:sz w:val="20"/>
                <w:szCs w:val="20"/>
              </w:rPr>
              <w:t>Týmto Vás žiadam o zriadenie súhlasu k inkasu pre úhradu preddavkových platieb pre odberné miesto (odberné miesta) číslo:</w:t>
            </w:r>
          </w:p>
          <w:p w14:paraId="181996AE" w14:textId="77777777" w:rsidR="00D55D8E" w:rsidRPr="00D55D8E" w:rsidRDefault="00D55D8E" w:rsidP="00D55D8E">
            <w:pPr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noProof w:val="0"/>
                <w:sz w:val="20"/>
                <w:szCs w:val="20"/>
              </w:rPr>
            </w:pPr>
          </w:p>
          <w:p w14:paraId="28B643F0" w14:textId="77777777" w:rsidR="00D55D8E" w:rsidRPr="00D55D8E" w:rsidRDefault="00D55D8E" w:rsidP="00D55D8E">
            <w:pPr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noProof w:val="0"/>
                <w:sz w:val="20"/>
                <w:szCs w:val="20"/>
              </w:rPr>
            </w:pPr>
          </w:p>
        </w:tc>
      </w:tr>
    </w:tbl>
    <w:p w14:paraId="3E364828" w14:textId="77777777" w:rsidR="00D55D8E" w:rsidRPr="00D55D8E" w:rsidRDefault="00D55D8E" w:rsidP="00D55D8E">
      <w:pPr>
        <w:tabs>
          <w:tab w:val="clear" w:pos="4536"/>
          <w:tab w:val="clear" w:pos="9072"/>
        </w:tabs>
        <w:rPr>
          <w:rFonts w:ascii="Arial" w:eastAsiaTheme="minorHAnsi" w:hAnsi="Arial" w:cs="Arial"/>
          <w:b/>
          <w:noProof w:val="0"/>
          <w:sz w:val="20"/>
          <w:szCs w:val="20"/>
          <w:lang w:eastAsia="en-US"/>
        </w:rPr>
      </w:pPr>
    </w:p>
    <w:tbl>
      <w:tblPr>
        <w:tblStyle w:val="Mriekatabuky1"/>
        <w:tblW w:w="0" w:type="auto"/>
        <w:tblLook w:val="04A0" w:firstRow="1" w:lastRow="0" w:firstColumn="1" w:lastColumn="0" w:noHBand="0" w:noVBand="1"/>
      </w:tblPr>
      <w:tblGrid>
        <w:gridCol w:w="3681"/>
        <w:gridCol w:w="5381"/>
      </w:tblGrid>
      <w:tr w:rsidR="00D55D8E" w:rsidRPr="00D55D8E" w14:paraId="5E7FA891" w14:textId="77777777" w:rsidTr="00855B71">
        <w:tc>
          <w:tcPr>
            <w:tcW w:w="9062" w:type="dxa"/>
            <w:gridSpan w:val="2"/>
          </w:tcPr>
          <w:p w14:paraId="437AF116" w14:textId="77777777" w:rsidR="00D55D8E" w:rsidRPr="00D55D8E" w:rsidRDefault="00D55D8E" w:rsidP="00D55D8E">
            <w:pPr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noProof w:val="0"/>
                <w:sz w:val="20"/>
                <w:szCs w:val="20"/>
              </w:rPr>
            </w:pPr>
            <w:r w:rsidRPr="00D55D8E">
              <w:rPr>
                <w:rFonts w:ascii="Arial" w:hAnsi="Arial" w:cs="Arial"/>
                <w:b/>
                <w:noProof w:val="0"/>
                <w:sz w:val="20"/>
                <w:szCs w:val="20"/>
              </w:rPr>
              <w:t>ÚDAJE O PRÍJEMCOVI (DODÁVATEĽ)</w:t>
            </w:r>
          </w:p>
        </w:tc>
      </w:tr>
      <w:tr w:rsidR="00D55D8E" w:rsidRPr="00D55D8E" w14:paraId="101A35FC" w14:textId="77777777" w:rsidTr="00855B71">
        <w:tc>
          <w:tcPr>
            <w:tcW w:w="3681" w:type="dxa"/>
          </w:tcPr>
          <w:p w14:paraId="627298C4" w14:textId="77777777" w:rsidR="00D55D8E" w:rsidRPr="00D55D8E" w:rsidRDefault="00D55D8E" w:rsidP="00D55D8E">
            <w:pPr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noProof w:val="0"/>
                <w:sz w:val="20"/>
                <w:szCs w:val="20"/>
              </w:rPr>
            </w:pPr>
            <w:r w:rsidRPr="00D55D8E">
              <w:rPr>
                <w:rFonts w:ascii="Arial" w:hAnsi="Arial" w:cs="Arial"/>
                <w:b/>
                <w:noProof w:val="0"/>
                <w:sz w:val="20"/>
                <w:szCs w:val="20"/>
              </w:rPr>
              <w:t>Obchodné meno:</w:t>
            </w:r>
          </w:p>
        </w:tc>
        <w:tc>
          <w:tcPr>
            <w:tcW w:w="5381" w:type="dxa"/>
          </w:tcPr>
          <w:p w14:paraId="615B8C17" w14:textId="77777777" w:rsidR="00D55D8E" w:rsidRPr="00D55D8E" w:rsidRDefault="00D55D8E" w:rsidP="00D55D8E">
            <w:pPr>
              <w:tabs>
                <w:tab w:val="clear" w:pos="4536"/>
                <w:tab w:val="clear" w:pos="9072"/>
              </w:tabs>
              <w:rPr>
                <w:rFonts w:ascii="Arial" w:hAnsi="Arial" w:cs="Arial"/>
                <w:noProof w:val="0"/>
                <w:sz w:val="20"/>
                <w:szCs w:val="20"/>
              </w:rPr>
            </w:pPr>
            <w:r w:rsidRPr="00D55D8E">
              <w:rPr>
                <w:rFonts w:ascii="Arial" w:hAnsi="Arial" w:cs="Arial"/>
                <w:noProof w:val="0"/>
                <w:sz w:val="20"/>
                <w:szCs w:val="20"/>
              </w:rPr>
              <w:t>Slovenské elektrárne – energetické služby, s.r.o.</w:t>
            </w:r>
          </w:p>
        </w:tc>
      </w:tr>
      <w:tr w:rsidR="00D55D8E" w:rsidRPr="00D55D8E" w14:paraId="6E26B9E2" w14:textId="77777777" w:rsidTr="00855B71">
        <w:tc>
          <w:tcPr>
            <w:tcW w:w="3681" w:type="dxa"/>
          </w:tcPr>
          <w:p w14:paraId="5895C00A" w14:textId="77777777" w:rsidR="00D55D8E" w:rsidRPr="00D55D8E" w:rsidRDefault="00D55D8E" w:rsidP="00D55D8E">
            <w:pPr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noProof w:val="0"/>
                <w:sz w:val="20"/>
                <w:szCs w:val="20"/>
              </w:rPr>
            </w:pPr>
            <w:r w:rsidRPr="00D55D8E">
              <w:rPr>
                <w:rFonts w:ascii="Arial" w:hAnsi="Arial" w:cs="Arial"/>
                <w:b/>
                <w:noProof w:val="0"/>
                <w:sz w:val="20"/>
                <w:szCs w:val="20"/>
              </w:rPr>
              <w:t>Sídlo:</w:t>
            </w:r>
          </w:p>
        </w:tc>
        <w:tc>
          <w:tcPr>
            <w:tcW w:w="5381" w:type="dxa"/>
          </w:tcPr>
          <w:p w14:paraId="03F52205" w14:textId="78FA163B" w:rsidR="00D55D8E" w:rsidRPr="00D55D8E" w:rsidRDefault="00672181" w:rsidP="00D55D8E">
            <w:pPr>
              <w:tabs>
                <w:tab w:val="clear" w:pos="4536"/>
                <w:tab w:val="clear" w:pos="9072"/>
              </w:tabs>
              <w:rPr>
                <w:rFonts w:ascii="Arial" w:hAnsi="Arial" w:cs="Arial"/>
                <w:noProof w:val="0"/>
                <w:sz w:val="20"/>
                <w:szCs w:val="20"/>
              </w:rPr>
            </w:pPr>
            <w:r>
              <w:rPr>
                <w:rFonts w:ascii="Arial" w:hAnsi="Arial" w:cs="Arial"/>
                <w:noProof w:val="0"/>
                <w:sz w:val="20"/>
                <w:szCs w:val="20"/>
              </w:rPr>
              <w:t>Pribinova</w:t>
            </w:r>
            <w:r w:rsidR="00D55D8E" w:rsidRPr="00D55D8E">
              <w:rPr>
                <w:rFonts w:ascii="Arial" w:hAnsi="Arial" w:cs="Arial"/>
                <w:noProof w:val="0"/>
                <w:sz w:val="20"/>
                <w:szCs w:val="20"/>
              </w:rPr>
              <w:t xml:space="preserve"> 4</w:t>
            </w:r>
            <w:r>
              <w:rPr>
                <w:rFonts w:ascii="Arial" w:hAnsi="Arial" w:cs="Arial"/>
                <w:noProof w:val="0"/>
                <w:sz w:val="20"/>
                <w:szCs w:val="20"/>
              </w:rPr>
              <w:t>0</w:t>
            </w:r>
            <w:r w:rsidR="00D55D8E" w:rsidRPr="00D55D8E">
              <w:rPr>
                <w:rFonts w:ascii="Arial" w:hAnsi="Arial" w:cs="Arial"/>
                <w:noProof w:val="0"/>
                <w:sz w:val="20"/>
                <w:szCs w:val="20"/>
              </w:rPr>
              <w:t>, 8</w:t>
            </w:r>
            <w:r>
              <w:rPr>
                <w:rFonts w:ascii="Arial" w:hAnsi="Arial" w:cs="Arial"/>
                <w:noProof w:val="0"/>
                <w:sz w:val="20"/>
                <w:szCs w:val="20"/>
              </w:rPr>
              <w:t>1</w:t>
            </w:r>
            <w:r w:rsidR="00D55D8E" w:rsidRPr="00D55D8E">
              <w:rPr>
                <w:rFonts w:ascii="Arial" w:hAnsi="Arial" w:cs="Arial"/>
                <w:noProof w:val="0"/>
                <w:sz w:val="20"/>
                <w:szCs w:val="20"/>
              </w:rPr>
              <w:t>1 09 Bratislava</w:t>
            </w:r>
          </w:p>
        </w:tc>
      </w:tr>
      <w:tr w:rsidR="001D2A16" w:rsidRPr="00D55D8E" w14:paraId="13A38389" w14:textId="77777777" w:rsidTr="00855B71">
        <w:tc>
          <w:tcPr>
            <w:tcW w:w="3681" w:type="dxa"/>
          </w:tcPr>
          <w:p w14:paraId="0A531B8C" w14:textId="02F9D519" w:rsidR="001D2A16" w:rsidRPr="00D55D8E" w:rsidRDefault="001D2A16" w:rsidP="00D55D8E">
            <w:pPr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noProof w:val="0"/>
                <w:sz w:val="20"/>
                <w:szCs w:val="20"/>
              </w:rPr>
            </w:pPr>
            <w:r>
              <w:rPr>
                <w:rFonts w:ascii="Arial" w:hAnsi="Arial" w:cs="Arial"/>
                <w:b/>
                <w:noProof w:val="0"/>
                <w:sz w:val="20"/>
                <w:szCs w:val="20"/>
              </w:rPr>
              <w:t>Číslo účtu (IBAN):</w:t>
            </w:r>
          </w:p>
        </w:tc>
        <w:tc>
          <w:tcPr>
            <w:tcW w:w="5381" w:type="dxa"/>
          </w:tcPr>
          <w:p w14:paraId="31548C9F" w14:textId="12A7DB30" w:rsidR="001D2A16" w:rsidRPr="00D55D8E" w:rsidRDefault="001D2A16" w:rsidP="00D55D8E">
            <w:pPr>
              <w:tabs>
                <w:tab w:val="clear" w:pos="4536"/>
                <w:tab w:val="clear" w:pos="9072"/>
              </w:tabs>
              <w:rPr>
                <w:rFonts w:ascii="Arial" w:hAnsi="Arial" w:cs="Arial"/>
                <w:noProof w:val="0"/>
                <w:sz w:val="20"/>
                <w:szCs w:val="20"/>
              </w:rPr>
            </w:pPr>
            <w:r>
              <w:rPr>
                <w:rFonts w:ascii="Arial" w:hAnsi="Arial" w:cs="Arial"/>
                <w:noProof w:val="0"/>
                <w:sz w:val="20"/>
                <w:szCs w:val="20"/>
              </w:rPr>
              <w:t>SK35 1100 0000 0026 2622 5307</w:t>
            </w:r>
          </w:p>
        </w:tc>
      </w:tr>
      <w:tr w:rsidR="00D55D8E" w:rsidRPr="00D55D8E" w14:paraId="2FF0916C" w14:textId="77777777" w:rsidTr="00855B71">
        <w:tc>
          <w:tcPr>
            <w:tcW w:w="3681" w:type="dxa"/>
          </w:tcPr>
          <w:p w14:paraId="5EB60969" w14:textId="77777777" w:rsidR="00D55D8E" w:rsidRPr="00D55D8E" w:rsidRDefault="00D55D8E" w:rsidP="00D55D8E">
            <w:pPr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noProof w:val="0"/>
                <w:sz w:val="20"/>
                <w:szCs w:val="20"/>
              </w:rPr>
            </w:pPr>
            <w:r w:rsidRPr="00D55D8E">
              <w:rPr>
                <w:rFonts w:ascii="Arial" w:hAnsi="Arial" w:cs="Arial"/>
                <w:b/>
                <w:noProof w:val="0"/>
                <w:sz w:val="20"/>
                <w:szCs w:val="20"/>
              </w:rPr>
              <w:t>Identifikátor príjemcu:</w:t>
            </w:r>
          </w:p>
        </w:tc>
        <w:tc>
          <w:tcPr>
            <w:tcW w:w="5381" w:type="dxa"/>
          </w:tcPr>
          <w:p w14:paraId="0893FA28" w14:textId="77777777" w:rsidR="00D55D8E" w:rsidRPr="00D55D8E" w:rsidRDefault="00D55D8E" w:rsidP="00D55D8E">
            <w:pPr>
              <w:tabs>
                <w:tab w:val="clear" w:pos="4536"/>
                <w:tab w:val="clear" w:pos="9072"/>
              </w:tabs>
              <w:rPr>
                <w:rFonts w:ascii="Arial" w:hAnsi="Arial" w:cs="Arial"/>
                <w:noProof w:val="0"/>
                <w:sz w:val="20"/>
                <w:szCs w:val="20"/>
              </w:rPr>
            </w:pPr>
            <w:r w:rsidRPr="00D55D8E">
              <w:rPr>
                <w:rFonts w:ascii="Arial" w:hAnsi="Arial" w:cs="Arial"/>
                <w:bCs/>
                <w:noProof w:val="0"/>
                <w:color w:val="000000"/>
                <w:sz w:val="20"/>
                <w:szCs w:val="20"/>
              </w:rPr>
              <w:t>SK35ZZZ70000000219</w:t>
            </w:r>
          </w:p>
        </w:tc>
      </w:tr>
    </w:tbl>
    <w:p w14:paraId="5C837961" w14:textId="77777777" w:rsidR="00D55D8E" w:rsidRPr="00D55D8E" w:rsidRDefault="00D55D8E" w:rsidP="00D55D8E">
      <w:pPr>
        <w:tabs>
          <w:tab w:val="clear" w:pos="4536"/>
          <w:tab w:val="clear" w:pos="9072"/>
        </w:tabs>
        <w:rPr>
          <w:rFonts w:ascii="Arial" w:eastAsiaTheme="minorHAnsi" w:hAnsi="Arial" w:cs="Arial"/>
          <w:b/>
          <w:noProof w:val="0"/>
          <w:sz w:val="20"/>
          <w:szCs w:val="20"/>
          <w:lang w:eastAsia="en-US"/>
        </w:rPr>
      </w:pPr>
    </w:p>
    <w:tbl>
      <w:tblPr>
        <w:tblStyle w:val="Mriekatabuky1"/>
        <w:tblW w:w="0" w:type="auto"/>
        <w:tblLook w:val="04A0" w:firstRow="1" w:lastRow="0" w:firstColumn="1" w:lastColumn="0" w:noHBand="0" w:noVBand="1"/>
      </w:tblPr>
      <w:tblGrid>
        <w:gridCol w:w="3681"/>
        <w:gridCol w:w="2551"/>
        <w:gridCol w:w="709"/>
        <w:gridCol w:w="425"/>
        <w:gridCol w:w="426"/>
        <w:gridCol w:w="425"/>
        <w:gridCol w:w="425"/>
        <w:gridCol w:w="420"/>
      </w:tblGrid>
      <w:tr w:rsidR="00D55D8E" w:rsidRPr="00D55D8E" w14:paraId="021DE818" w14:textId="77777777" w:rsidTr="00855B71">
        <w:tc>
          <w:tcPr>
            <w:tcW w:w="9062" w:type="dxa"/>
            <w:gridSpan w:val="8"/>
          </w:tcPr>
          <w:p w14:paraId="3AD46B1C" w14:textId="77777777" w:rsidR="00D55D8E" w:rsidRPr="00D55D8E" w:rsidRDefault="00D55D8E" w:rsidP="00D55D8E">
            <w:pPr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noProof w:val="0"/>
                <w:sz w:val="20"/>
                <w:szCs w:val="20"/>
                <w:vertAlign w:val="superscript"/>
              </w:rPr>
            </w:pPr>
            <w:r w:rsidRPr="00D55D8E">
              <w:rPr>
                <w:rFonts w:ascii="Arial" w:hAnsi="Arial" w:cs="Arial"/>
                <w:b/>
                <w:noProof w:val="0"/>
                <w:sz w:val="20"/>
                <w:szCs w:val="20"/>
              </w:rPr>
              <w:t>ÚDAJE O PLATITEĽOVI</w:t>
            </w:r>
            <w:r w:rsidRPr="00D55D8E">
              <w:rPr>
                <w:rFonts w:ascii="Arial" w:hAnsi="Arial" w:cs="Arial"/>
                <w:b/>
                <w:noProof w:val="0"/>
                <w:sz w:val="20"/>
                <w:szCs w:val="20"/>
                <w:vertAlign w:val="superscript"/>
              </w:rPr>
              <w:t>3</w:t>
            </w:r>
          </w:p>
        </w:tc>
      </w:tr>
      <w:tr w:rsidR="00D55D8E" w:rsidRPr="00D55D8E" w14:paraId="173609C2" w14:textId="77777777" w:rsidTr="00855B71">
        <w:tc>
          <w:tcPr>
            <w:tcW w:w="3681" w:type="dxa"/>
          </w:tcPr>
          <w:p w14:paraId="505D88CE" w14:textId="77777777" w:rsidR="00D55D8E" w:rsidRPr="00D55D8E" w:rsidRDefault="00D55D8E" w:rsidP="00D55D8E">
            <w:pPr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noProof w:val="0"/>
                <w:sz w:val="20"/>
                <w:szCs w:val="20"/>
              </w:rPr>
            </w:pPr>
            <w:r w:rsidRPr="00D55D8E">
              <w:rPr>
                <w:rFonts w:ascii="Arial" w:hAnsi="Arial" w:cs="Arial"/>
                <w:b/>
                <w:noProof w:val="0"/>
                <w:sz w:val="20"/>
                <w:szCs w:val="20"/>
              </w:rPr>
              <w:t>Meno a priezvisko / Obchodné meno:</w:t>
            </w:r>
          </w:p>
        </w:tc>
        <w:tc>
          <w:tcPr>
            <w:tcW w:w="5381" w:type="dxa"/>
            <w:gridSpan w:val="7"/>
          </w:tcPr>
          <w:p w14:paraId="2F56277F" w14:textId="77777777" w:rsidR="00D55D8E" w:rsidRPr="00D55D8E" w:rsidRDefault="00D55D8E" w:rsidP="00D55D8E">
            <w:pPr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noProof w:val="0"/>
                <w:sz w:val="20"/>
                <w:szCs w:val="20"/>
              </w:rPr>
            </w:pPr>
            <w:r w:rsidRPr="00D55D8E">
              <w:rPr>
                <w:rFonts w:ascii="Arial" w:hAnsi="Arial" w:cs="Arial"/>
                <w:b/>
                <w:noProof w:val="0"/>
                <w:sz w:val="20"/>
                <w:szCs w:val="20"/>
              </w:rPr>
              <w:t>Dátum narodenia / IČO:</w:t>
            </w:r>
          </w:p>
        </w:tc>
      </w:tr>
      <w:tr w:rsidR="00D55D8E" w:rsidRPr="00D55D8E" w14:paraId="609B53C3" w14:textId="77777777" w:rsidTr="00855B71">
        <w:tc>
          <w:tcPr>
            <w:tcW w:w="3681" w:type="dxa"/>
          </w:tcPr>
          <w:p w14:paraId="0F210A0E" w14:textId="77777777" w:rsidR="00D55D8E" w:rsidRPr="00D55D8E" w:rsidRDefault="00D55D8E" w:rsidP="00D55D8E">
            <w:pPr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noProof w:val="0"/>
                <w:sz w:val="20"/>
                <w:szCs w:val="20"/>
              </w:rPr>
            </w:pPr>
          </w:p>
        </w:tc>
        <w:tc>
          <w:tcPr>
            <w:tcW w:w="5381" w:type="dxa"/>
            <w:gridSpan w:val="7"/>
          </w:tcPr>
          <w:p w14:paraId="018B85DE" w14:textId="77777777" w:rsidR="00D55D8E" w:rsidRPr="00D55D8E" w:rsidRDefault="00D55D8E" w:rsidP="00D55D8E">
            <w:pPr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noProof w:val="0"/>
                <w:sz w:val="20"/>
                <w:szCs w:val="20"/>
              </w:rPr>
            </w:pPr>
          </w:p>
        </w:tc>
      </w:tr>
      <w:tr w:rsidR="00D55D8E" w:rsidRPr="00D55D8E" w14:paraId="25C2F23C" w14:textId="77777777" w:rsidTr="00855B71">
        <w:tc>
          <w:tcPr>
            <w:tcW w:w="3681" w:type="dxa"/>
            <w:vMerge w:val="restart"/>
          </w:tcPr>
          <w:p w14:paraId="41E94FEF" w14:textId="77777777" w:rsidR="00D55D8E" w:rsidRPr="00D55D8E" w:rsidRDefault="00D55D8E" w:rsidP="00D55D8E">
            <w:pPr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noProof w:val="0"/>
                <w:sz w:val="20"/>
                <w:szCs w:val="20"/>
              </w:rPr>
            </w:pPr>
            <w:r w:rsidRPr="00D55D8E">
              <w:rPr>
                <w:rFonts w:ascii="Arial" w:hAnsi="Arial" w:cs="Arial"/>
                <w:b/>
                <w:noProof w:val="0"/>
                <w:sz w:val="20"/>
                <w:szCs w:val="20"/>
              </w:rPr>
              <w:t>Adresa bydliska / Adresa sídla:</w:t>
            </w:r>
          </w:p>
        </w:tc>
        <w:tc>
          <w:tcPr>
            <w:tcW w:w="5381" w:type="dxa"/>
            <w:gridSpan w:val="7"/>
          </w:tcPr>
          <w:p w14:paraId="2EAC5EF0" w14:textId="77777777" w:rsidR="00D55D8E" w:rsidRPr="00D55D8E" w:rsidRDefault="00D55D8E" w:rsidP="00D55D8E">
            <w:pPr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noProof w:val="0"/>
                <w:sz w:val="20"/>
                <w:szCs w:val="20"/>
              </w:rPr>
            </w:pPr>
            <w:r w:rsidRPr="00D55D8E">
              <w:rPr>
                <w:rFonts w:ascii="Arial" w:hAnsi="Arial" w:cs="Arial"/>
                <w:b/>
                <w:noProof w:val="0"/>
                <w:sz w:val="20"/>
                <w:szCs w:val="20"/>
              </w:rPr>
              <w:t>Ulica:</w:t>
            </w:r>
          </w:p>
        </w:tc>
      </w:tr>
      <w:tr w:rsidR="00D55D8E" w:rsidRPr="00D55D8E" w14:paraId="7FAA79C2" w14:textId="77777777" w:rsidTr="00855B71">
        <w:tc>
          <w:tcPr>
            <w:tcW w:w="3681" w:type="dxa"/>
            <w:vMerge/>
          </w:tcPr>
          <w:p w14:paraId="42D3A17E" w14:textId="77777777" w:rsidR="00D55D8E" w:rsidRPr="00D55D8E" w:rsidRDefault="00D55D8E" w:rsidP="00D55D8E">
            <w:pPr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noProof w:val="0"/>
                <w:sz w:val="20"/>
                <w:szCs w:val="20"/>
              </w:rPr>
            </w:pPr>
          </w:p>
        </w:tc>
        <w:tc>
          <w:tcPr>
            <w:tcW w:w="5381" w:type="dxa"/>
            <w:gridSpan w:val="7"/>
          </w:tcPr>
          <w:p w14:paraId="4BE7335E" w14:textId="77777777" w:rsidR="00D55D8E" w:rsidRPr="00D55D8E" w:rsidRDefault="00D55D8E" w:rsidP="00D55D8E">
            <w:pPr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noProof w:val="0"/>
                <w:sz w:val="20"/>
                <w:szCs w:val="20"/>
              </w:rPr>
            </w:pPr>
            <w:r w:rsidRPr="00D55D8E">
              <w:rPr>
                <w:rFonts w:ascii="Arial" w:hAnsi="Arial" w:cs="Arial"/>
                <w:b/>
                <w:noProof w:val="0"/>
                <w:sz w:val="20"/>
                <w:szCs w:val="20"/>
              </w:rPr>
              <w:t>súpisné / orientačné číslo:</w:t>
            </w:r>
          </w:p>
        </w:tc>
      </w:tr>
      <w:tr w:rsidR="00D55D8E" w:rsidRPr="00D55D8E" w14:paraId="0E1C0837" w14:textId="77777777" w:rsidTr="00855B71">
        <w:tc>
          <w:tcPr>
            <w:tcW w:w="3681" w:type="dxa"/>
            <w:vMerge/>
          </w:tcPr>
          <w:p w14:paraId="4A0DF4CC" w14:textId="77777777" w:rsidR="00D55D8E" w:rsidRPr="00D55D8E" w:rsidRDefault="00D55D8E" w:rsidP="00D55D8E">
            <w:pPr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noProof w:val="0"/>
                <w:sz w:val="20"/>
                <w:szCs w:val="20"/>
              </w:rPr>
            </w:pPr>
          </w:p>
        </w:tc>
        <w:tc>
          <w:tcPr>
            <w:tcW w:w="3260" w:type="dxa"/>
            <w:gridSpan w:val="2"/>
          </w:tcPr>
          <w:p w14:paraId="1475108D" w14:textId="77777777" w:rsidR="00D55D8E" w:rsidRPr="00D55D8E" w:rsidRDefault="00D55D8E" w:rsidP="00D55D8E">
            <w:pPr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noProof w:val="0"/>
                <w:sz w:val="20"/>
                <w:szCs w:val="20"/>
              </w:rPr>
            </w:pPr>
            <w:r w:rsidRPr="00D55D8E">
              <w:rPr>
                <w:rFonts w:ascii="Arial" w:hAnsi="Arial" w:cs="Arial"/>
                <w:b/>
                <w:noProof w:val="0"/>
                <w:sz w:val="20"/>
                <w:szCs w:val="20"/>
              </w:rPr>
              <w:t xml:space="preserve">PSČ: </w:t>
            </w:r>
          </w:p>
        </w:tc>
        <w:tc>
          <w:tcPr>
            <w:tcW w:w="425" w:type="dxa"/>
          </w:tcPr>
          <w:p w14:paraId="6A08ADEA" w14:textId="77777777" w:rsidR="00D55D8E" w:rsidRPr="00D55D8E" w:rsidRDefault="00D55D8E" w:rsidP="00D55D8E">
            <w:pPr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noProof w:val="0"/>
                <w:sz w:val="20"/>
                <w:szCs w:val="20"/>
              </w:rPr>
            </w:pPr>
          </w:p>
        </w:tc>
        <w:tc>
          <w:tcPr>
            <w:tcW w:w="426" w:type="dxa"/>
          </w:tcPr>
          <w:p w14:paraId="6A04C8CA" w14:textId="77777777" w:rsidR="00D55D8E" w:rsidRPr="00D55D8E" w:rsidRDefault="00D55D8E" w:rsidP="00D55D8E">
            <w:pPr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noProof w:val="0"/>
                <w:sz w:val="20"/>
                <w:szCs w:val="20"/>
              </w:rPr>
            </w:pPr>
          </w:p>
        </w:tc>
        <w:tc>
          <w:tcPr>
            <w:tcW w:w="425" w:type="dxa"/>
          </w:tcPr>
          <w:p w14:paraId="5497E4F8" w14:textId="77777777" w:rsidR="00D55D8E" w:rsidRPr="00D55D8E" w:rsidRDefault="00D55D8E" w:rsidP="00D55D8E">
            <w:pPr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noProof w:val="0"/>
                <w:sz w:val="20"/>
                <w:szCs w:val="20"/>
              </w:rPr>
            </w:pPr>
          </w:p>
        </w:tc>
        <w:tc>
          <w:tcPr>
            <w:tcW w:w="425" w:type="dxa"/>
          </w:tcPr>
          <w:p w14:paraId="6237D409" w14:textId="77777777" w:rsidR="00D55D8E" w:rsidRPr="00D55D8E" w:rsidRDefault="00D55D8E" w:rsidP="00D55D8E">
            <w:pPr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noProof w:val="0"/>
                <w:sz w:val="20"/>
                <w:szCs w:val="20"/>
              </w:rPr>
            </w:pPr>
          </w:p>
        </w:tc>
        <w:tc>
          <w:tcPr>
            <w:tcW w:w="420" w:type="dxa"/>
          </w:tcPr>
          <w:p w14:paraId="12CE4439" w14:textId="77777777" w:rsidR="00D55D8E" w:rsidRPr="00D55D8E" w:rsidRDefault="00D55D8E" w:rsidP="00D55D8E">
            <w:pPr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noProof w:val="0"/>
                <w:sz w:val="20"/>
                <w:szCs w:val="20"/>
              </w:rPr>
            </w:pPr>
          </w:p>
        </w:tc>
      </w:tr>
      <w:tr w:rsidR="00D55D8E" w:rsidRPr="00D55D8E" w14:paraId="0C4ECA23" w14:textId="77777777" w:rsidTr="00855B71">
        <w:tc>
          <w:tcPr>
            <w:tcW w:w="3681" w:type="dxa"/>
            <w:vMerge/>
          </w:tcPr>
          <w:p w14:paraId="6473E0B9" w14:textId="77777777" w:rsidR="00D55D8E" w:rsidRPr="00D55D8E" w:rsidRDefault="00D55D8E" w:rsidP="00D55D8E">
            <w:pPr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noProof w:val="0"/>
                <w:sz w:val="20"/>
                <w:szCs w:val="20"/>
              </w:rPr>
            </w:pPr>
          </w:p>
        </w:tc>
        <w:tc>
          <w:tcPr>
            <w:tcW w:w="5381" w:type="dxa"/>
            <w:gridSpan w:val="7"/>
          </w:tcPr>
          <w:p w14:paraId="4C8102A1" w14:textId="77777777" w:rsidR="00D55D8E" w:rsidRPr="00D55D8E" w:rsidRDefault="00D55D8E" w:rsidP="00D55D8E">
            <w:pPr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noProof w:val="0"/>
                <w:sz w:val="20"/>
                <w:szCs w:val="20"/>
              </w:rPr>
            </w:pPr>
            <w:r w:rsidRPr="00D55D8E">
              <w:rPr>
                <w:rFonts w:ascii="Arial" w:hAnsi="Arial" w:cs="Arial"/>
                <w:b/>
                <w:noProof w:val="0"/>
                <w:sz w:val="20"/>
                <w:szCs w:val="20"/>
              </w:rPr>
              <w:t>Mesto / Obec:</w:t>
            </w:r>
          </w:p>
        </w:tc>
      </w:tr>
      <w:tr w:rsidR="00D55D8E" w:rsidRPr="00D55D8E" w14:paraId="747823A7" w14:textId="77777777" w:rsidTr="00855B71">
        <w:tc>
          <w:tcPr>
            <w:tcW w:w="3681" w:type="dxa"/>
          </w:tcPr>
          <w:p w14:paraId="45AD468E" w14:textId="77777777" w:rsidR="00D55D8E" w:rsidRPr="00D55D8E" w:rsidRDefault="00D55D8E" w:rsidP="00D55D8E">
            <w:pPr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noProof w:val="0"/>
                <w:sz w:val="20"/>
                <w:szCs w:val="20"/>
              </w:rPr>
            </w:pPr>
            <w:r w:rsidRPr="00D55D8E">
              <w:rPr>
                <w:rFonts w:ascii="Arial" w:hAnsi="Arial" w:cs="Arial"/>
                <w:b/>
                <w:noProof w:val="0"/>
                <w:sz w:val="20"/>
                <w:szCs w:val="20"/>
              </w:rPr>
              <w:t>Kontaktné údaje:</w:t>
            </w:r>
          </w:p>
        </w:tc>
        <w:tc>
          <w:tcPr>
            <w:tcW w:w="2551" w:type="dxa"/>
          </w:tcPr>
          <w:p w14:paraId="23788503" w14:textId="77777777" w:rsidR="00D55D8E" w:rsidRPr="00D55D8E" w:rsidRDefault="00D55D8E" w:rsidP="00D55D8E">
            <w:pPr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noProof w:val="0"/>
                <w:sz w:val="20"/>
                <w:szCs w:val="20"/>
              </w:rPr>
            </w:pPr>
            <w:r w:rsidRPr="00D55D8E">
              <w:rPr>
                <w:rFonts w:ascii="Arial" w:hAnsi="Arial" w:cs="Arial"/>
                <w:b/>
                <w:noProof w:val="0"/>
                <w:sz w:val="20"/>
                <w:szCs w:val="20"/>
              </w:rPr>
              <w:t>Telefón:</w:t>
            </w:r>
          </w:p>
        </w:tc>
        <w:tc>
          <w:tcPr>
            <w:tcW w:w="2830" w:type="dxa"/>
            <w:gridSpan w:val="6"/>
          </w:tcPr>
          <w:p w14:paraId="61938C3E" w14:textId="77777777" w:rsidR="00D55D8E" w:rsidRPr="00D55D8E" w:rsidRDefault="00D55D8E" w:rsidP="00D55D8E">
            <w:pPr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noProof w:val="0"/>
                <w:sz w:val="20"/>
                <w:szCs w:val="20"/>
              </w:rPr>
            </w:pPr>
            <w:r w:rsidRPr="00D55D8E">
              <w:rPr>
                <w:rFonts w:ascii="Arial" w:hAnsi="Arial" w:cs="Arial"/>
                <w:b/>
                <w:noProof w:val="0"/>
                <w:sz w:val="20"/>
                <w:szCs w:val="20"/>
              </w:rPr>
              <w:t>Mobil:</w:t>
            </w:r>
          </w:p>
        </w:tc>
      </w:tr>
      <w:tr w:rsidR="00D55D8E" w:rsidRPr="00D55D8E" w14:paraId="16DF54CB" w14:textId="77777777" w:rsidTr="00855B71">
        <w:tc>
          <w:tcPr>
            <w:tcW w:w="3681" w:type="dxa"/>
          </w:tcPr>
          <w:p w14:paraId="3FFCA48B" w14:textId="77777777" w:rsidR="00D55D8E" w:rsidRPr="00D55D8E" w:rsidRDefault="00D55D8E" w:rsidP="00D55D8E">
            <w:pPr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noProof w:val="0"/>
                <w:sz w:val="20"/>
                <w:szCs w:val="20"/>
              </w:rPr>
            </w:pPr>
          </w:p>
        </w:tc>
        <w:tc>
          <w:tcPr>
            <w:tcW w:w="5381" w:type="dxa"/>
            <w:gridSpan w:val="7"/>
          </w:tcPr>
          <w:p w14:paraId="5A415178" w14:textId="77777777" w:rsidR="00D55D8E" w:rsidRPr="00D55D8E" w:rsidRDefault="00D55D8E" w:rsidP="00D55D8E">
            <w:pPr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noProof w:val="0"/>
                <w:sz w:val="20"/>
                <w:szCs w:val="20"/>
              </w:rPr>
            </w:pPr>
            <w:r w:rsidRPr="00D55D8E">
              <w:rPr>
                <w:rFonts w:ascii="Arial" w:hAnsi="Arial" w:cs="Arial"/>
                <w:b/>
                <w:noProof w:val="0"/>
                <w:sz w:val="20"/>
                <w:szCs w:val="20"/>
              </w:rPr>
              <w:t xml:space="preserve">E-mail: </w:t>
            </w:r>
          </w:p>
        </w:tc>
      </w:tr>
      <w:tr w:rsidR="00020DD2" w:rsidRPr="00D55D8E" w14:paraId="3987772D" w14:textId="77777777" w:rsidTr="0044272B">
        <w:tc>
          <w:tcPr>
            <w:tcW w:w="3681" w:type="dxa"/>
          </w:tcPr>
          <w:p w14:paraId="10C4AE50" w14:textId="77777777" w:rsidR="00020DD2" w:rsidRPr="00D55D8E" w:rsidRDefault="00020DD2" w:rsidP="00D55D8E">
            <w:pPr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noProof w:val="0"/>
                <w:sz w:val="20"/>
                <w:szCs w:val="20"/>
              </w:rPr>
            </w:pPr>
            <w:r w:rsidRPr="00D55D8E">
              <w:rPr>
                <w:rFonts w:ascii="Arial" w:hAnsi="Arial" w:cs="Arial"/>
                <w:b/>
                <w:noProof w:val="0"/>
                <w:sz w:val="20"/>
                <w:szCs w:val="20"/>
              </w:rPr>
              <w:t>Číslo účtu IBAN</w:t>
            </w:r>
            <w:r w:rsidRPr="00D55D8E">
              <w:rPr>
                <w:rFonts w:ascii="Arial" w:hAnsi="Arial" w:cs="Arial"/>
                <w:b/>
                <w:noProof w:val="0"/>
                <w:sz w:val="20"/>
                <w:szCs w:val="20"/>
                <w:vertAlign w:val="superscript"/>
              </w:rPr>
              <w:t>4</w:t>
            </w:r>
            <w:r w:rsidRPr="00D55D8E">
              <w:rPr>
                <w:rFonts w:ascii="Arial" w:hAnsi="Arial" w:cs="Arial"/>
                <w:b/>
                <w:noProof w:val="0"/>
                <w:sz w:val="20"/>
                <w:szCs w:val="20"/>
              </w:rPr>
              <w:t>:</w:t>
            </w:r>
          </w:p>
        </w:tc>
        <w:tc>
          <w:tcPr>
            <w:tcW w:w="5381" w:type="dxa"/>
            <w:gridSpan w:val="7"/>
          </w:tcPr>
          <w:p w14:paraId="6F08A3F9" w14:textId="77777777" w:rsidR="00020DD2" w:rsidRPr="00D55D8E" w:rsidRDefault="00020DD2" w:rsidP="00D55D8E">
            <w:pPr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noProof w:val="0"/>
                <w:sz w:val="20"/>
                <w:szCs w:val="20"/>
              </w:rPr>
            </w:pPr>
          </w:p>
        </w:tc>
      </w:tr>
      <w:tr w:rsidR="00D55D8E" w:rsidRPr="00D55D8E" w14:paraId="12DAAF49" w14:textId="77777777" w:rsidTr="00855B71">
        <w:tc>
          <w:tcPr>
            <w:tcW w:w="3681" w:type="dxa"/>
          </w:tcPr>
          <w:p w14:paraId="1CF3DA3B" w14:textId="77777777" w:rsidR="00D55D8E" w:rsidRPr="00D55D8E" w:rsidRDefault="00D55D8E" w:rsidP="00D55D8E">
            <w:pPr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noProof w:val="0"/>
                <w:sz w:val="20"/>
                <w:szCs w:val="20"/>
              </w:rPr>
            </w:pPr>
            <w:r w:rsidRPr="00D55D8E">
              <w:rPr>
                <w:rFonts w:ascii="Arial" w:hAnsi="Arial" w:cs="Arial"/>
                <w:b/>
                <w:noProof w:val="0"/>
                <w:sz w:val="20"/>
                <w:szCs w:val="20"/>
              </w:rPr>
              <w:t>Kód banky (SWIFT-BIC)</w:t>
            </w:r>
            <w:r w:rsidRPr="00D55D8E">
              <w:rPr>
                <w:rFonts w:ascii="Arial" w:hAnsi="Arial" w:cs="Arial"/>
                <w:b/>
                <w:noProof w:val="0"/>
                <w:sz w:val="20"/>
                <w:szCs w:val="20"/>
                <w:vertAlign w:val="superscript"/>
              </w:rPr>
              <w:t>5</w:t>
            </w:r>
            <w:r w:rsidRPr="00D55D8E">
              <w:rPr>
                <w:rFonts w:ascii="Arial" w:hAnsi="Arial" w:cs="Arial"/>
                <w:b/>
                <w:noProof w:val="0"/>
                <w:sz w:val="20"/>
                <w:szCs w:val="20"/>
              </w:rPr>
              <w:t>:</w:t>
            </w:r>
          </w:p>
        </w:tc>
        <w:tc>
          <w:tcPr>
            <w:tcW w:w="5381" w:type="dxa"/>
            <w:gridSpan w:val="7"/>
          </w:tcPr>
          <w:p w14:paraId="5207DDF4" w14:textId="77777777" w:rsidR="00D55D8E" w:rsidRPr="00D55D8E" w:rsidRDefault="00D55D8E" w:rsidP="00D55D8E">
            <w:pPr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noProof w:val="0"/>
                <w:sz w:val="20"/>
                <w:szCs w:val="20"/>
              </w:rPr>
            </w:pPr>
          </w:p>
        </w:tc>
      </w:tr>
    </w:tbl>
    <w:p w14:paraId="6A834E98" w14:textId="77777777" w:rsidR="00D55D8E" w:rsidRPr="00D55D8E" w:rsidRDefault="00D55D8E" w:rsidP="00D55D8E">
      <w:pPr>
        <w:tabs>
          <w:tab w:val="clear" w:pos="4536"/>
          <w:tab w:val="clear" w:pos="9072"/>
        </w:tabs>
        <w:rPr>
          <w:rFonts w:asciiTheme="minorHAnsi" w:eastAsiaTheme="minorHAnsi" w:hAnsiTheme="minorHAnsi" w:cstheme="minorBidi"/>
          <w:b/>
          <w:noProof w:val="0"/>
          <w:lang w:eastAsia="en-US"/>
        </w:rPr>
      </w:pPr>
    </w:p>
    <w:p w14:paraId="4A6B1D92" w14:textId="77777777" w:rsidR="00D55D8E" w:rsidRPr="00D55D8E" w:rsidRDefault="00D55D8E" w:rsidP="00D55D8E">
      <w:pPr>
        <w:tabs>
          <w:tab w:val="clear" w:pos="4536"/>
          <w:tab w:val="clear" w:pos="9072"/>
        </w:tabs>
        <w:jc w:val="both"/>
        <w:rPr>
          <w:rFonts w:ascii="Arial" w:eastAsiaTheme="minorHAnsi" w:hAnsi="Arial" w:cs="Arial"/>
          <w:noProof w:val="0"/>
          <w:sz w:val="18"/>
          <w:szCs w:val="18"/>
          <w:lang w:eastAsia="en-US"/>
        </w:rPr>
      </w:pPr>
      <w:r w:rsidRPr="00D55D8E">
        <w:rPr>
          <w:rFonts w:ascii="Arial" w:eastAsiaTheme="minorHAnsi" w:hAnsi="Arial" w:cs="Arial"/>
          <w:noProof w:val="0"/>
          <w:sz w:val="18"/>
          <w:szCs w:val="18"/>
          <w:lang w:eastAsia="en-US"/>
        </w:rPr>
        <w:t>Podpísaním tohto formulára splnomocňujete (A) Slovenské elektrárne – energetické služby, s.r.o., na posielanie platobných príkazov do Vašej banky na odpísanie sumy finančných prostriedkov z vášho účtu a (B) Vašu banku na odpísanie sumy finančných prostriedkov z Vášho účtu v súlade s platobnými príkazmi od spoločnosti Slovenské elektrárne – energetické služby, s.r.o.</w:t>
      </w:r>
    </w:p>
    <w:p w14:paraId="0A5A49A7" w14:textId="77777777" w:rsidR="00D55D8E" w:rsidRPr="00D55D8E" w:rsidRDefault="00D55D8E" w:rsidP="00D55D8E">
      <w:pPr>
        <w:tabs>
          <w:tab w:val="clear" w:pos="4536"/>
          <w:tab w:val="clear" w:pos="9072"/>
        </w:tabs>
        <w:rPr>
          <w:rFonts w:ascii="Arial" w:eastAsiaTheme="minorHAnsi" w:hAnsi="Arial" w:cs="Arial"/>
          <w:b/>
          <w:noProof w:val="0"/>
          <w:lang w:eastAsia="en-US"/>
        </w:rPr>
      </w:pPr>
    </w:p>
    <w:p w14:paraId="44C83674" w14:textId="77777777" w:rsidR="00D55D8E" w:rsidRPr="00D55D8E" w:rsidRDefault="00D55D8E" w:rsidP="00D55D8E">
      <w:pPr>
        <w:tabs>
          <w:tab w:val="clear" w:pos="4536"/>
          <w:tab w:val="clear" w:pos="9072"/>
        </w:tabs>
        <w:spacing w:after="160" w:line="259" w:lineRule="auto"/>
        <w:contextualSpacing/>
        <w:jc w:val="both"/>
        <w:rPr>
          <w:rFonts w:ascii="Arial" w:eastAsiaTheme="minorHAnsi" w:hAnsi="Arial" w:cs="Arial"/>
          <w:noProof w:val="0"/>
          <w:sz w:val="18"/>
          <w:szCs w:val="18"/>
          <w:lang w:eastAsia="en-US"/>
        </w:rPr>
      </w:pPr>
      <w:r w:rsidRPr="00D55D8E">
        <w:rPr>
          <w:rFonts w:ascii="Arial" w:eastAsiaTheme="minorHAnsi" w:hAnsi="Arial" w:cs="Arial"/>
          <w:noProof w:val="0"/>
          <w:sz w:val="18"/>
          <w:szCs w:val="18"/>
          <w:lang w:eastAsia="en-US"/>
        </w:rPr>
        <w:t>V rámci Vašich práv máte právo na refundáciu od Vašej banky podľa zmluvných podmienok v zmluve s Vašou bankou. Refundáciu si musíte vyžiadať do 8 týždňov so začiatkom odo dňa, kedy bola suma finančných prostriedkov odpísaná z Vášho účtu. Vaše práva ohľadne vyššie uvedeného poverenia sú vysvetlené vo vyhlásení, ktoré Vám môže poskytnúť Vaša banka.</w:t>
      </w:r>
    </w:p>
    <w:p w14:paraId="4FDDCF1D" w14:textId="77777777" w:rsidR="00D55D8E" w:rsidRPr="00D55D8E" w:rsidRDefault="00D55D8E" w:rsidP="00D55D8E">
      <w:pPr>
        <w:tabs>
          <w:tab w:val="clear" w:pos="4536"/>
          <w:tab w:val="clear" w:pos="9072"/>
        </w:tabs>
        <w:rPr>
          <w:rFonts w:ascii="Arial" w:eastAsiaTheme="minorHAnsi" w:hAnsi="Arial" w:cs="Arial"/>
          <w:noProof w:val="0"/>
          <w:sz w:val="18"/>
          <w:szCs w:val="18"/>
          <w:lang w:eastAsia="en-US"/>
        </w:rPr>
      </w:pPr>
      <w:r w:rsidRPr="00D55D8E">
        <w:rPr>
          <w:rFonts w:ascii="Arial" w:eastAsiaTheme="minorHAnsi" w:hAnsi="Arial" w:cs="Arial"/>
          <w:noProof w:val="0"/>
          <w:sz w:val="18"/>
          <w:szCs w:val="18"/>
          <w:lang w:eastAsia="en-US"/>
        </w:rPr>
        <w:t>Platiteľ (odberateľ) týmto prehlasuje, že je majiteľom uvedeného bankového účtu a všetky údaje, ktoré uviedol sú pravdivé, úplné a správne.</w:t>
      </w:r>
    </w:p>
    <w:p w14:paraId="0B5F769C" w14:textId="77777777" w:rsidR="00D55D8E" w:rsidRPr="00D55D8E" w:rsidRDefault="00D55D8E" w:rsidP="00D55D8E">
      <w:pPr>
        <w:tabs>
          <w:tab w:val="clear" w:pos="4536"/>
          <w:tab w:val="clear" w:pos="9072"/>
        </w:tabs>
        <w:rPr>
          <w:rFonts w:ascii="Arial" w:eastAsiaTheme="minorHAnsi" w:hAnsi="Arial" w:cs="Arial"/>
          <w:b/>
          <w:noProof w:val="0"/>
          <w:lang w:eastAsia="en-US"/>
        </w:rPr>
      </w:pPr>
    </w:p>
    <w:p w14:paraId="685607CD" w14:textId="77777777" w:rsidR="00D55D8E" w:rsidRPr="00D55D8E" w:rsidRDefault="00D55D8E" w:rsidP="00D55D8E">
      <w:pPr>
        <w:tabs>
          <w:tab w:val="clear" w:pos="4536"/>
          <w:tab w:val="clear" w:pos="9072"/>
        </w:tabs>
        <w:spacing w:after="200" w:line="276" w:lineRule="auto"/>
        <w:jc w:val="both"/>
        <w:rPr>
          <w:rFonts w:ascii="Arial" w:eastAsiaTheme="minorHAnsi" w:hAnsi="Arial" w:cs="Arial"/>
          <w:noProof w:val="0"/>
          <w:sz w:val="18"/>
          <w:szCs w:val="18"/>
          <w:lang w:eastAsia="en-US"/>
        </w:rPr>
      </w:pPr>
      <w:r w:rsidRPr="00D55D8E">
        <w:rPr>
          <w:rFonts w:ascii="Arial" w:eastAsiaTheme="minorHAnsi" w:hAnsi="Arial" w:cs="Arial"/>
          <w:noProof w:val="0"/>
          <w:sz w:val="18"/>
          <w:szCs w:val="18"/>
          <w:lang w:eastAsia="en-US"/>
        </w:rPr>
        <w:t xml:space="preserve">Je nevyhnutné, aby ste okrem tohto Mandátu dali </w:t>
      </w:r>
      <w:r w:rsidRPr="00D55D8E">
        <w:rPr>
          <w:rFonts w:ascii="Arial" w:eastAsiaTheme="minorHAnsi" w:hAnsi="Arial" w:cs="Arial"/>
          <w:b/>
          <w:noProof w:val="0"/>
          <w:sz w:val="18"/>
          <w:szCs w:val="18"/>
          <w:lang w:eastAsia="en-US"/>
        </w:rPr>
        <w:t>súhlas s inkasom aj vo Vašej banke</w:t>
      </w:r>
      <w:r w:rsidRPr="00D55D8E">
        <w:rPr>
          <w:rFonts w:ascii="Arial" w:eastAsiaTheme="minorHAnsi" w:hAnsi="Arial" w:cs="Arial"/>
          <w:noProof w:val="0"/>
          <w:sz w:val="18"/>
          <w:szCs w:val="18"/>
          <w:lang w:eastAsia="en-US"/>
        </w:rPr>
        <w:t xml:space="preserve"> (osobne alebo cez internet banking). V banke si taktiež môžete dohodnúť limit a periodicitu inkasa. Z dôvodu možného zablokovania platby v prípade prvého inkasa odporúčame úhradu prvej platby po udelení mandátu zrealizovať Vami jednorazovým bankovým prevodom alebo poštovým poukazom.</w:t>
      </w:r>
    </w:p>
    <w:tbl>
      <w:tblPr>
        <w:tblStyle w:val="Mriekatabuky1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D55D8E" w:rsidRPr="00D55D8E" w14:paraId="5A7D89E5" w14:textId="77777777" w:rsidTr="00855B71">
        <w:trPr>
          <w:trHeight w:val="482"/>
        </w:trPr>
        <w:tc>
          <w:tcPr>
            <w:tcW w:w="3020" w:type="dxa"/>
          </w:tcPr>
          <w:p w14:paraId="4776281A" w14:textId="77777777" w:rsidR="00D55D8E" w:rsidRPr="00D55D8E" w:rsidRDefault="00D55D8E" w:rsidP="00D55D8E">
            <w:pPr>
              <w:tabs>
                <w:tab w:val="clear" w:pos="4536"/>
                <w:tab w:val="clear" w:pos="9072"/>
              </w:tabs>
              <w:jc w:val="both"/>
              <w:rPr>
                <w:rFonts w:ascii="Arial" w:hAnsi="Arial" w:cs="Arial"/>
                <w:b/>
                <w:noProof w:val="0"/>
                <w:sz w:val="18"/>
                <w:szCs w:val="18"/>
              </w:rPr>
            </w:pPr>
            <w:r w:rsidRPr="00D55D8E">
              <w:rPr>
                <w:rFonts w:ascii="Arial" w:hAnsi="Arial" w:cs="Arial"/>
                <w:b/>
                <w:noProof w:val="0"/>
                <w:sz w:val="20"/>
                <w:szCs w:val="18"/>
              </w:rPr>
              <w:t>Typ platby</w:t>
            </w:r>
            <w:r w:rsidRPr="00D55D8E">
              <w:rPr>
                <w:rFonts w:ascii="Arial" w:hAnsi="Arial" w:cs="Arial"/>
                <w:b/>
                <w:noProof w:val="0"/>
                <w:sz w:val="20"/>
                <w:szCs w:val="18"/>
                <w:vertAlign w:val="superscript"/>
              </w:rPr>
              <w:t>6</w:t>
            </w:r>
            <w:r w:rsidRPr="00D55D8E">
              <w:rPr>
                <w:rFonts w:ascii="Arial" w:hAnsi="Arial" w:cs="Arial"/>
                <w:b/>
                <w:noProof w:val="0"/>
                <w:sz w:val="20"/>
                <w:szCs w:val="18"/>
              </w:rPr>
              <w:t>:</w:t>
            </w:r>
          </w:p>
        </w:tc>
        <w:tc>
          <w:tcPr>
            <w:tcW w:w="3021" w:type="dxa"/>
          </w:tcPr>
          <w:tbl>
            <w:tblPr>
              <w:tblStyle w:val="Mriekatabuky1"/>
              <w:tblpPr w:leftFromText="141" w:rightFromText="141" w:vertAnchor="text" w:horzAnchor="margin" w:tblpY="-105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421"/>
            </w:tblGrid>
            <w:tr w:rsidR="00D55D8E" w:rsidRPr="00D55D8E" w14:paraId="1B8130F2" w14:textId="77777777" w:rsidTr="00855B71">
              <w:trPr>
                <w:trHeight w:val="306"/>
              </w:trPr>
              <w:tc>
                <w:tcPr>
                  <w:tcW w:w="421" w:type="dxa"/>
                </w:tcPr>
                <w:p w14:paraId="1AED451D" w14:textId="77777777" w:rsidR="00D55D8E" w:rsidRPr="00D55D8E" w:rsidRDefault="00D55D8E" w:rsidP="00D55D8E">
                  <w:pPr>
                    <w:tabs>
                      <w:tab w:val="clear" w:pos="4536"/>
                      <w:tab w:val="clear" w:pos="9072"/>
                    </w:tabs>
                    <w:spacing w:after="160" w:line="259" w:lineRule="auto"/>
                    <w:ind w:left="-1913" w:right="-1689" w:firstLine="1607"/>
                    <w:contextualSpacing/>
                    <w:jc w:val="both"/>
                    <w:rPr>
                      <w:rFonts w:ascii="Arial" w:hAnsi="Arial" w:cs="Arial"/>
                      <w:b/>
                      <w:noProof w:val="0"/>
                      <w:szCs w:val="20"/>
                    </w:rPr>
                  </w:pPr>
                  <w:r w:rsidRPr="00D55D8E">
                    <w:rPr>
                      <w:rFonts w:ascii="Arial" w:hAnsi="Arial" w:cs="Arial"/>
                      <w:b/>
                      <w:noProof w:val="0"/>
                      <w:szCs w:val="20"/>
                    </w:rPr>
                    <w:tab/>
                  </w:r>
                </w:p>
              </w:tc>
            </w:tr>
          </w:tbl>
          <w:p w14:paraId="463F6B5C" w14:textId="77777777" w:rsidR="00D55D8E" w:rsidRPr="00D55D8E" w:rsidRDefault="00D55D8E" w:rsidP="00D55D8E">
            <w:pPr>
              <w:tabs>
                <w:tab w:val="clear" w:pos="4536"/>
                <w:tab w:val="clear" w:pos="9072"/>
              </w:tabs>
              <w:jc w:val="both"/>
              <w:rPr>
                <w:rFonts w:ascii="Times New Roman" w:hAnsi="Times New Roman" w:cs="Times New Roman"/>
                <w:noProof w:val="0"/>
                <w:sz w:val="18"/>
                <w:szCs w:val="18"/>
              </w:rPr>
            </w:pPr>
            <w:proofErr w:type="spellStart"/>
            <w:r w:rsidRPr="00D55D8E">
              <w:rPr>
                <w:rFonts w:ascii="Arial" w:hAnsi="Arial" w:cs="Arial"/>
                <w:b/>
                <w:noProof w:val="0"/>
                <w:sz w:val="20"/>
                <w:szCs w:val="18"/>
              </w:rPr>
              <w:t>jednorázová</w:t>
            </w:r>
            <w:proofErr w:type="spellEnd"/>
          </w:p>
        </w:tc>
        <w:tc>
          <w:tcPr>
            <w:tcW w:w="3021" w:type="dxa"/>
          </w:tcPr>
          <w:tbl>
            <w:tblPr>
              <w:tblStyle w:val="Mriekatabuky1"/>
              <w:tblpPr w:leftFromText="141" w:rightFromText="141" w:vertAnchor="text" w:horzAnchor="margin" w:tblpY="-105"/>
              <w:tblOverlap w:val="never"/>
              <w:tblW w:w="0" w:type="auto"/>
              <w:tblBorders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21"/>
            </w:tblGrid>
            <w:tr w:rsidR="00D55D8E" w:rsidRPr="00D55D8E" w14:paraId="39217A98" w14:textId="77777777" w:rsidTr="00020DD2">
              <w:trPr>
                <w:trHeight w:val="306"/>
              </w:trPr>
              <w:tc>
                <w:tcPr>
                  <w:tcW w:w="421" w:type="dxa"/>
                  <w:tcBorders>
                    <w:tl2br w:val="single" w:sz="4" w:space="0" w:color="auto"/>
                    <w:tr2bl w:val="single" w:sz="4" w:space="0" w:color="auto"/>
                  </w:tcBorders>
                </w:tcPr>
                <w:p w14:paraId="0A069226" w14:textId="77777777" w:rsidR="00D55D8E" w:rsidRPr="00D55D8E" w:rsidRDefault="00D55D8E" w:rsidP="00D55D8E">
                  <w:pPr>
                    <w:tabs>
                      <w:tab w:val="clear" w:pos="4536"/>
                      <w:tab w:val="clear" w:pos="9072"/>
                    </w:tabs>
                    <w:spacing w:after="160" w:line="259" w:lineRule="auto"/>
                    <w:ind w:left="-1913" w:right="-1689" w:firstLine="1607"/>
                    <w:contextualSpacing/>
                    <w:jc w:val="both"/>
                    <w:rPr>
                      <w:rFonts w:ascii="Arial" w:hAnsi="Arial" w:cs="Arial"/>
                      <w:b/>
                      <w:noProof w:val="0"/>
                      <w:sz w:val="20"/>
                      <w:szCs w:val="20"/>
                    </w:rPr>
                  </w:pPr>
                  <w:r w:rsidRPr="00D55D8E">
                    <w:rPr>
                      <w:rFonts w:ascii="Arial" w:hAnsi="Arial" w:cs="Arial"/>
                      <w:b/>
                      <w:noProof w:val="0"/>
                      <w:sz w:val="20"/>
                      <w:szCs w:val="20"/>
                    </w:rPr>
                    <w:tab/>
                  </w:r>
                </w:p>
              </w:tc>
            </w:tr>
          </w:tbl>
          <w:p w14:paraId="5468FB4D" w14:textId="77777777" w:rsidR="00D55D8E" w:rsidRPr="00D55D8E" w:rsidRDefault="00D55D8E" w:rsidP="00D55D8E">
            <w:pPr>
              <w:tabs>
                <w:tab w:val="clear" w:pos="4536"/>
                <w:tab w:val="clear" w:pos="9072"/>
              </w:tabs>
              <w:jc w:val="both"/>
              <w:rPr>
                <w:rFonts w:ascii="Arial" w:hAnsi="Arial" w:cs="Arial"/>
                <w:b/>
                <w:noProof w:val="0"/>
                <w:sz w:val="18"/>
                <w:szCs w:val="18"/>
              </w:rPr>
            </w:pPr>
            <w:r w:rsidRPr="00D55D8E">
              <w:rPr>
                <w:rFonts w:ascii="Arial" w:hAnsi="Arial" w:cs="Arial"/>
                <w:b/>
                <w:noProof w:val="0"/>
                <w:sz w:val="20"/>
                <w:szCs w:val="18"/>
              </w:rPr>
              <w:t>opakujúca sa</w:t>
            </w:r>
          </w:p>
        </w:tc>
      </w:tr>
    </w:tbl>
    <w:p w14:paraId="1802CE52" w14:textId="77777777" w:rsidR="00880183" w:rsidRPr="00880183" w:rsidRDefault="00880183" w:rsidP="00880183">
      <w:pPr>
        <w:pStyle w:val="Default"/>
      </w:pPr>
    </w:p>
    <w:p w14:paraId="2B4129CB" w14:textId="77777777" w:rsidR="00081BDE" w:rsidRDefault="00081BDE" w:rsidP="00880183">
      <w:pPr>
        <w:pStyle w:val="Default"/>
        <w:jc w:val="both"/>
        <w:rPr>
          <w:rFonts w:eastAsiaTheme="minorHAnsi"/>
          <w:sz w:val="18"/>
          <w:szCs w:val="18"/>
          <w:lang w:eastAsia="en-US"/>
        </w:rPr>
      </w:pPr>
    </w:p>
    <w:p w14:paraId="7DED0D82" w14:textId="77777777" w:rsidR="00081BDE" w:rsidRDefault="00081BDE" w:rsidP="00880183">
      <w:pPr>
        <w:pStyle w:val="Default"/>
        <w:jc w:val="both"/>
        <w:rPr>
          <w:rFonts w:eastAsiaTheme="minorHAnsi"/>
          <w:sz w:val="18"/>
          <w:szCs w:val="18"/>
          <w:lang w:eastAsia="en-US"/>
        </w:rPr>
      </w:pPr>
    </w:p>
    <w:p w14:paraId="50DD25A2" w14:textId="77777777" w:rsidR="00880183" w:rsidRDefault="00880183" w:rsidP="00880183">
      <w:pPr>
        <w:pStyle w:val="Default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ELEKTRINA</w:t>
      </w:r>
    </w:p>
    <w:p w14:paraId="75BE7E5F" w14:textId="003AE3C6" w:rsidR="00880183" w:rsidRDefault="00880183" w:rsidP="00880183">
      <w:pPr>
        <w:pStyle w:val="Default"/>
        <w:jc w:val="both"/>
        <w:rPr>
          <w:sz w:val="20"/>
          <w:szCs w:val="20"/>
        </w:rPr>
      </w:pPr>
      <w:r>
        <w:rPr>
          <w:rFonts w:eastAsiaTheme="minorHAnsi"/>
          <w:sz w:val="18"/>
          <w:szCs w:val="18"/>
          <w:lang w:eastAsia="en-US"/>
        </w:rPr>
        <w:t xml:space="preserve">Vezmite prosím na vedomie, že Vaše osobné údaje, ktoré nám vyplnením tohto formulára poskytnete budeme spracúvať za účelom realizácie úhrad preddavkových platieb a vyúčtovacích faktúr za dodanú elektrinu podľa </w:t>
      </w:r>
      <w:r>
        <w:rPr>
          <w:rFonts w:eastAsiaTheme="minorHAnsi"/>
          <w:sz w:val="18"/>
          <w:szCs w:val="18"/>
          <w:lang w:eastAsia="en-US"/>
        </w:rPr>
        <w:lastRenderedPageBreak/>
        <w:t xml:space="preserve">zmluvy o združenej dodávke elektriny. Právnym základom spracúvania osobných údajov uvedených v tomto formulári je  čl. 6 ods. 1 písm. b) </w:t>
      </w:r>
      <w:r>
        <w:rPr>
          <w:sz w:val="20"/>
          <w:szCs w:val="20"/>
        </w:rPr>
        <w:t>všeobecného nariadenia o  ochrane osobných údajov (GDPR), t. j. plnenie zmluvy</w:t>
      </w:r>
      <w:r w:rsidR="00A873BD">
        <w:rPr>
          <w:sz w:val="20"/>
          <w:szCs w:val="20"/>
        </w:rPr>
        <w:t xml:space="preserve"> o združenej dodávke elektriny</w:t>
      </w:r>
      <w:r>
        <w:rPr>
          <w:sz w:val="20"/>
          <w:szCs w:val="20"/>
        </w:rPr>
        <w:t xml:space="preserve">. Ďalšie dôležité informácie, vrátane Vašich práv súvisiacich s ochranou osobných údajov nájdete na našej webovej stránke </w:t>
      </w:r>
      <w:hyperlink r:id="rId7" w:history="1">
        <w:r w:rsidRPr="00727073">
          <w:rPr>
            <w:rStyle w:val="Hypertextovprepojenie"/>
            <w:sz w:val="20"/>
            <w:szCs w:val="20"/>
          </w:rPr>
          <w:t>https://energetickesluzby.sk/dokumenty-na-stiahnutie</w:t>
        </w:r>
      </w:hyperlink>
      <w:r w:rsidR="00A873BD">
        <w:rPr>
          <w:sz w:val="20"/>
          <w:szCs w:val="20"/>
        </w:rPr>
        <w:t>,</w:t>
      </w:r>
      <w:r>
        <w:rPr>
          <w:sz w:val="20"/>
          <w:szCs w:val="20"/>
        </w:rPr>
        <w:t xml:space="preserve"> v časti GDPR. </w:t>
      </w:r>
    </w:p>
    <w:p w14:paraId="1743EFF4" w14:textId="77777777" w:rsidR="00880183" w:rsidRDefault="00880183" w:rsidP="00880183">
      <w:pPr>
        <w:pStyle w:val="Default"/>
        <w:jc w:val="both"/>
        <w:rPr>
          <w:rFonts w:eastAsiaTheme="minorHAnsi"/>
          <w:sz w:val="18"/>
          <w:szCs w:val="18"/>
          <w:lang w:eastAsia="en-US"/>
        </w:rPr>
      </w:pPr>
    </w:p>
    <w:p w14:paraId="57936241" w14:textId="77777777" w:rsidR="00880183" w:rsidRDefault="00880183" w:rsidP="00880183">
      <w:pPr>
        <w:pStyle w:val="Default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PLYN</w:t>
      </w:r>
    </w:p>
    <w:p w14:paraId="376DFA19" w14:textId="4B914F1B" w:rsidR="00880183" w:rsidRDefault="00880183" w:rsidP="00880183">
      <w:pPr>
        <w:pStyle w:val="Default"/>
        <w:jc w:val="both"/>
        <w:rPr>
          <w:sz w:val="20"/>
          <w:szCs w:val="20"/>
        </w:rPr>
      </w:pPr>
      <w:r>
        <w:rPr>
          <w:rFonts w:eastAsiaTheme="minorHAnsi"/>
          <w:sz w:val="18"/>
          <w:szCs w:val="18"/>
          <w:lang w:eastAsia="en-US"/>
        </w:rPr>
        <w:t xml:space="preserve">Vezmite prosím na vedomie, že Vaše osobné údaje, ktoré nám vyplnením tohto formulára poskytnete budeme spracúvať za účelom realizácie úhrad preddavkových platieb a vyúčtovacích faktúr za dodaný plyn podľa zmluvy o združenej dodávke plynu. Právnym základom spracúvania osobných údajov uvedených v tomto formulári je  čl. 6 ods. 1 písm. b) </w:t>
      </w:r>
      <w:r>
        <w:rPr>
          <w:sz w:val="20"/>
          <w:szCs w:val="20"/>
        </w:rPr>
        <w:t>všeobecného nariadenia o  ochrane osobných údajov (GDPR), t. j. plnenie zmluvy</w:t>
      </w:r>
      <w:r w:rsidR="00A873BD">
        <w:rPr>
          <w:sz w:val="20"/>
          <w:szCs w:val="20"/>
        </w:rPr>
        <w:t xml:space="preserve"> o združenej dodávke plynu</w:t>
      </w:r>
      <w:r>
        <w:rPr>
          <w:sz w:val="20"/>
          <w:szCs w:val="20"/>
        </w:rPr>
        <w:t xml:space="preserve">. Ďalšie dôležité informácie, vrátane Vašich práv súvisiacich s ochranou osobných údajov nájdete na našej webovej stránke </w:t>
      </w:r>
      <w:hyperlink r:id="rId8" w:history="1">
        <w:r w:rsidR="00A873BD" w:rsidRPr="00A873BD">
          <w:rPr>
            <w:rStyle w:val="Hypertextovprepojenie"/>
            <w:sz w:val="20"/>
            <w:szCs w:val="20"/>
          </w:rPr>
          <w:t>https://energetickesluzby.sk/dokumenty-na-stiahnutie</w:t>
        </w:r>
      </w:hyperlink>
      <w:r w:rsidR="00A873BD">
        <w:rPr>
          <w:sz w:val="20"/>
          <w:szCs w:val="20"/>
        </w:rPr>
        <w:t>,</w:t>
      </w:r>
      <w:r>
        <w:rPr>
          <w:sz w:val="20"/>
          <w:szCs w:val="20"/>
        </w:rPr>
        <w:t xml:space="preserve"> v časti GDPR. </w:t>
      </w:r>
    </w:p>
    <w:p w14:paraId="79549293" w14:textId="77777777" w:rsidR="00880183" w:rsidRPr="000A1108" w:rsidRDefault="00880183" w:rsidP="00880183">
      <w:pPr>
        <w:pStyle w:val="Default"/>
        <w:jc w:val="both"/>
      </w:pPr>
    </w:p>
    <w:p w14:paraId="70211EC6" w14:textId="77777777" w:rsidR="00A873BD" w:rsidRPr="00D55D8E" w:rsidRDefault="00A873BD" w:rsidP="00A873BD">
      <w:pPr>
        <w:tabs>
          <w:tab w:val="clear" w:pos="4536"/>
          <w:tab w:val="clear" w:pos="9072"/>
        </w:tabs>
        <w:spacing w:after="200" w:line="276" w:lineRule="auto"/>
        <w:jc w:val="both"/>
        <w:rPr>
          <w:rFonts w:ascii="Arial" w:eastAsiaTheme="minorHAnsi" w:hAnsi="Arial" w:cs="Arial"/>
          <w:noProof w:val="0"/>
          <w:sz w:val="18"/>
          <w:szCs w:val="18"/>
          <w:lang w:eastAsia="en-US"/>
        </w:rPr>
      </w:pPr>
      <w:r w:rsidRPr="00D55D8E">
        <w:rPr>
          <w:rFonts w:ascii="Arial" w:eastAsiaTheme="minorHAnsi" w:hAnsi="Arial" w:cs="Arial"/>
          <w:noProof w:val="0"/>
          <w:sz w:val="18"/>
          <w:szCs w:val="18"/>
          <w:lang w:eastAsia="en-US"/>
        </w:rPr>
        <w:t xml:space="preserve">Vyplnený a podpísaný formulár prosíme zaslať na adresu: </w:t>
      </w:r>
      <w:r w:rsidRPr="00D55D8E">
        <w:rPr>
          <w:rFonts w:ascii="Arial" w:eastAsiaTheme="minorHAnsi" w:hAnsi="Arial" w:cs="Arial"/>
          <w:b/>
          <w:noProof w:val="0"/>
          <w:sz w:val="18"/>
          <w:szCs w:val="18"/>
          <w:lang w:eastAsia="en-US"/>
        </w:rPr>
        <w:t xml:space="preserve">Slovenské elektrárne – energetické služby, s. r. o., </w:t>
      </w:r>
      <w:r w:rsidRPr="00D55D8E">
        <w:rPr>
          <w:rFonts w:ascii="Arial" w:eastAsiaTheme="minorHAnsi" w:hAnsi="Arial" w:cs="Arial"/>
          <w:noProof w:val="0"/>
          <w:sz w:val="18"/>
          <w:szCs w:val="18"/>
          <w:lang w:eastAsia="en-US"/>
        </w:rPr>
        <w:t>so sídlom Mlynské nivy 47, 821 09 Bratislava.</w:t>
      </w:r>
    </w:p>
    <w:p w14:paraId="4A1EE58D" w14:textId="77777777" w:rsidR="00880183" w:rsidRDefault="00880183" w:rsidP="00880183">
      <w:pPr>
        <w:tabs>
          <w:tab w:val="clear" w:pos="4536"/>
          <w:tab w:val="clear" w:pos="9072"/>
        </w:tabs>
        <w:spacing w:after="200" w:line="276" w:lineRule="auto"/>
        <w:jc w:val="both"/>
        <w:rPr>
          <w:rFonts w:ascii="Arial" w:eastAsiaTheme="minorHAnsi" w:hAnsi="Arial" w:cs="Arial"/>
          <w:noProof w:val="0"/>
          <w:sz w:val="18"/>
          <w:szCs w:val="18"/>
          <w:lang w:eastAsia="en-US"/>
        </w:rPr>
      </w:pPr>
    </w:p>
    <w:p w14:paraId="3426BDAD" w14:textId="77777777" w:rsidR="00D55D8E" w:rsidRPr="00D55D8E" w:rsidRDefault="00D55D8E" w:rsidP="00D55D8E">
      <w:pPr>
        <w:tabs>
          <w:tab w:val="clear" w:pos="4536"/>
          <w:tab w:val="clear" w:pos="9072"/>
        </w:tabs>
        <w:spacing w:after="200" w:line="276" w:lineRule="auto"/>
        <w:jc w:val="both"/>
        <w:rPr>
          <w:rFonts w:ascii="Times New Roman" w:eastAsiaTheme="minorHAnsi" w:hAnsi="Times New Roman"/>
          <w:noProof w:val="0"/>
          <w:sz w:val="18"/>
          <w:szCs w:val="18"/>
          <w:lang w:eastAsia="en-US"/>
        </w:rPr>
      </w:pPr>
    </w:p>
    <w:p w14:paraId="4D4765A5" w14:textId="77777777" w:rsidR="00D55D8E" w:rsidRPr="00D55D8E" w:rsidRDefault="00D55D8E" w:rsidP="00D55D8E">
      <w:pPr>
        <w:tabs>
          <w:tab w:val="clear" w:pos="4536"/>
          <w:tab w:val="clear" w:pos="9072"/>
        </w:tabs>
        <w:spacing w:line="276" w:lineRule="auto"/>
        <w:jc w:val="both"/>
        <w:rPr>
          <w:rFonts w:ascii="Times New Roman" w:eastAsiaTheme="minorHAnsi" w:hAnsi="Times New Roman"/>
          <w:noProof w:val="0"/>
          <w:sz w:val="18"/>
          <w:szCs w:val="18"/>
          <w:lang w:eastAsia="en-US"/>
        </w:rPr>
      </w:pPr>
      <w:r w:rsidRPr="00D55D8E">
        <w:rPr>
          <w:rFonts w:ascii="Times New Roman" w:eastAsiaTheme="minorHAnsi" w:hAnsi="Times New Roman"/>
          <w:noProof w:val="0"/>
          <w:sz w:val="18"/>
          <w:szCs w:val="18"/>
          <w:lang w:eastAsia="en-US"/>
        </w:rPr>
        <w:t>_______________________________</w:t>
      </w:r>
      <w:r w:rsidRPr="00D55D8E">
        <w:rPr>
          <w:rFonts w:ascii="Times New Roman" w:eastAsiaTheme="minorHAnsi" w:hAnsi="Times New Roman"/>
          <w:noProof w:val="0"/>
          <w:sz w:val="18"/>
          <w:szCs w:val="18"/>
          <w:lang w:eastAsia="en-US"/>
        </w:rPr>
        <w:tab/>
      </w:r>
      <w:r w:rsidRPr="00D55D8E">
        <w:rPr>
          <w:rFonts w:ascii="Times New Roman" w:eastAsiaTheme="minorHAnsi" w:hAnsi="Times New Roman"/>
          <w:noProof w:val="0"/>
          <w:sz w:val="18"/>
          <w:szCs w:val="18"/>
          <w:lang w:eastAsia="en-US"/>
        </w:rPr>
        <w:tab/>
      </w:r>
      <w:r w:rsidRPr="00D55D8E">
        <w:rPr>
          <w:rFonts w:ascii="Times New Roman" w:eastAsiaTheme="minorHAnsi" w:hAnsi="Times New Roman"/>
          <w:noProof w:val="0"/>
          <w:sz w:val="18"/>
          <w:szCs w:val="18"/>
          <w:lang w:eastAsia="en-US"/>
        </w:rPr>
        <w:tab/>
      </w:r>
      <w:r w:rsidRPr="00D55D8E">
        <w:rPr>
          <w:rFonts w:ascii="Times New Roman" w:eastAsiaTheme="minorHAnsi" w:hAnsi="Times New Roman"/>
          <w:noProof w:val="0"/>
          <w:sz w:val="18"/>
          <w:szCs w:val="18"/>
          <w:lang w:eastAsia="en-US"/>
        </w:rPr>
        <w:tab/>
        <w:t>_________________________</w:t>
      </w:r>
    </w:p>
    <w:p w14:paraId="471355F0" w14:textId="44609C05" w:rsidR="00D55D8E" w:rsidRPr="00020DD2" w:rsidRDefault="00D55D8E" w:rsidP="00D55D8E">
      <w:pPr>
        <w:tabs>
          <w:tab w:val="clear" w:pos="4536"/>
          <w:tab w:val="clear" w:pos="9072"/>
        </w:tabs>
        <w:spacing w:line="276" w:lineRule="auto"/>
        <w:jc w:val="both"/>
        <w:rPr>
          <w:rFonts w:ascii="Arial" w:eastAsiaTheme="minorHAnsi" w:hAnsi="Arial" w:cs="Arial"/>
          <w:noProof w:val="0"/>
          <w:sz w:val="18"/>
          <w:szCs w:val="18"/>
          <w:vertAlign w:val="superscript"/>
          <w:lang w:eastAsia="en-US"/>
        </w:rPr>
      </w:pPr>
      <w:r w:rsidRPr="00D55D8E">
        <w:rPr>
          <w:rFonts w:ascii="Arial" w:eastAsiaTheme="minorHAnsi" w:hAnsi="Arial" w:cs="Arial"/>
          <w:noProof w:val="0"/>
          <w:sz w:val="18"/>
          <w:szCs w:val="18"/>
          <w:lang w:eastAsia="en-US"/>
        </w:rPr>
        <w:t>Miesto a dátum podpisu</w:t>
      </w:r>
      <w:r w:rsidRPr="00D55D8E">
        <w:rPr>
          <w:rFonts w:ascii="Arial" w:eastAsiaTheme="minorHAnsi" w:hAnsi="Arial" w:cs="Arial"/>
          <w:noProof w:val="0"/>
          <w:sz w:val="18"/>
          <w:szCs w:val="18"/>
          <w:vertAlign w:val="superscript"/>
          <w:lang w:eastAsia="en-US"/>
        </w:rPr>
        <w:t>7</w:t>
      </w:r>
      <w:r w:rsidRPr="00D55D8E">
        <w:rPr>
          <w:rFonts w:ascii="Arial" w:eastAsiaTheme="minorHAnsi" w:hAnsi="Arial" w:cs="Arial"/>
          <w:noProof w:val="0"/>
          <w:sz w:val="18"/>
          <w:szCs w:val="18"/>
          <w:lang w:eastAsia="en-US"/>
        </w:rPr>
        <w:tab/>
      </w:r>
      <w:r w:rsidRPr="00D55D8E">
        <w:rPr>
          <w:rFonts w:ascii="Arial" w:eastAsiaTheme="minorHAnsi" w:hAnsi="Arial" w:cs="Arial"/>
          <w:noProof w:val="0"/>
          <w:sz w:val="18"/>
          <w:szCs w:val="18"/>
          <w:lang w:eastAsia="en-US"/>
        </w:rPr>
        <w:tab/>
      </w:r>
      <w:r w:rsidRPr="00D55D8E">
        <w:rPr>
          <w:rFonts w:ascii="Arial" w:eastAsiaTheme="minorHAnsi" w:hAnsi="Arial" w:cs="Arial"/>
          <w:noProof w:val="0"/>
          <w:sz w:val="18"/>
          <w:szCs w:val="18"/>
          <w:lang w:eastAsia="en-US"/>
        </w:rPr>
        <w:tab/>
      </w:r>
      <w:r w:rsidR="001B2806">
        <w:rPr>
          <w:rFonts w:ascii="Arial" w:eastAsiaTheme="minorHAnsi" w:hAnsi="Arial" w:cs="Arial"/>
          <w:noProof w:val="0"/>
          <w:sz w:val="18"/>
          <w:szCs w:val="18"/>
          <w:lang w:eastAsia="en-US"/>
        </w:rPr>
        <w:tab/>
      </w:r>
      <w:r w:rsidR="001B2806">
        <w:rPr>
          <w:rFonts w:ascii="Arial" w:eastAsiaTheme="minorHAnsi" w:hAnsi="Arial" w:cs="Arial"/>
          <w:noProof w:val="0"/>
          <w:sz w:val="18"/>
          <w:szCs w:val="18"/>
          <w:lang w:eastAsia="en-US"/>
        </w:rPr>
        <w:tab/>
      </w:r>
      <w:r w:rsidRPr="00D55D8E">
        <w:rPr>
          <w:rFonts w:ascii="Arial" w:eastAsiaTheme="minorHAnsi" w:hAnsi="Arial" w:cs="Arial"/>
          <w:noProof w:val="0"/>
          <w:sz w:val="18"/>
          <w:szCs w:val="18"/>
          <w:lang w:eastAsia="en-US"/>
        </w:rPr>
        <w:tab/>
      </w:r>
      <w:r w:rsidRPr="00D55D8E">
        <w:rPr>
          <w:rFonts w:ascii="Arial" w:eastAsiaTheme="minorHAnsi" w:hAnsi="Arial" w:cs="Arial"/>
          <w:noProof w:val="0"/>
          <w:sz w:val="18"/>
          <w:szCs w:val="18"/>
          <w:lang w:eastAsia="en-US"/>
        </w:rPr>
        <w:tab/>
        <w:t>Podpis platiteľa</w:t>
      </w:r>
      <w:r w:rsidR="00020DD2">
        <w:rPr>
          <w:rFonts w:ascii="Arial" w:eastAsiaTheme="minorHAnsi" w:hAnsi="Arial" w:cs="Arial"/>
          <w:noProof w:val="0"/>
          <w:sz w:val="18"/>
          <w:szCs w:val="18"/>
          <w:vertAlign w:val="superscript"/>
          <w:lang w:eastAsia="en-US"/>
        </w:rPr>
        <w:t>8</w:t>
      </w:r>
    </w:p>
    <w:p w14:paraId="4BD4C0B6" w14:textId="77777777" w:rsidR="00D55D8E" w:rsidRPr="00D55D8E" w:rsidRDefault="00D55D8E" w:rsidP="00D55D8E">
      <w:pPr>
        <w:tabs>
          <w:tab w:val="clear" w:pos="4536"/>
          <w:tab w:val="clear" w:pos="9072"/>
        </w:tabs>
        <w:rPr>
          <w:rFonts w:asciiTheme="minorHAnsi" w:eastAsiaTheme="minorHAnsi" w:hAnsiTheme="minorHAnsi" w:cstheme="minorBidi"/>
          <w:b/>
          <w:noProof w:val="0"/>
          <w:lang w:eastAsia="en-US"/>
        </w:rPr>
      </w:pPr>
    </w:p>
    <w:p w14:paraId="3BF1EEDE" w14:textId="77777777" w:rsidR="00D55D8E" w:rsidRPr="00D55D8E" w:rsidRDefault="00D55D8E" w:rsidP="00D55D8E">
      <w:pPr>
        <w:tabs>
          <w:tab w:val="clear" w:pos="4536"/>
          <w:tab w:val="clear" w:pos="9072"/>
        </w:tabs>
        <w:rPr>
          <w:rFonts w:asciiTheme="minorHAnsi" w:eastAsiaTheme="minorHAnsi" w:hAnsiTheme="minorHAnsi" w:cstheme="minorBidi"/>
          <w:b/>
          <w:noProof w:val="0"/>
          <w:lang w:eastAsia="en-US"/>
        </w:rPr>
      </w:pPr>
    </w:p>
    <w:p w14:paraId="4B6591F1" w14:textId="77777777" w:rsidR="00D55D8E" w:rsidRPr="00D55D8E" w:rsidRDefault="00D55D8E" w:rsidP="00D55D8E">
      <w:pPr>
        <w:pBdr>
          <w:bottom w:val="single" w:sz="4" w:space="1" w:color="auto"/>
        </w:pBdr>
        <w:tabs>
          <w:tab w:val="clear" w:pos="4536"/>
          <w:tab w:val="clear" w:pos="9072"/>
        </w:tabs>
        <w:rPr>
          <w:rFonts w:asciiTheme="minorHAnsi" w:eastAsiaTheme="minorHAnsi" w:hAnsiTheme="minorHAnsi" w:cstheme="minorBidi"/>
          <w:b/>
          <w:noProof w:val="0"/>
          <w:lang w:eastAsia="en-US"/>
        </w:rPr>
      </w:pPr>
    </w:p>
    <w:p w14:paraId="129C957B" w14:textId="77777777" w:rsidR="00D55D8E" w:rsidRPr="00D55D8E" w:rsidRDefault="00D55D8E" w:rsidP="00D55D8E">
      <w:pPr>
        <w:tabs>
          <w:tab w:val="clear" w:pos="4536"/>
          <w:tab w:val="clear" w:pos="9072"/>
        </w:tabs>
        <w:spacing w:after="200" w:line="276" w:lineRule="auto"/>
        <w:ind w:left="2835" w:hanging="2835"/>
        <w:jc w:val="both"/>
        <w:rPr>
          <w:rFonts w:ascii="Arial" w:eastAsiaTheme="minorHAnsi" w:hAnsi="Arial" w:cs="Arial"/>
          <w:noProof w:val="0"/>
          <w:sz w:val="16"/>
          <w:szCs w:val="16"/>
          <w:lang w:eastAsia="en-US"/>
        </w:rPr>
      </w:pPr>
      <w:r w:rsidRPr="00D55D8E">
        <w:rPr>
          <w:rFonts w:ascii="Arial" w:eastAsiaTheme="minorHAnsi" w:hAnsi="Arial" w:cs="Arial"/>
          <w:b/>
          <w:noProof w:val="0"/>
          <w:sz w:val="16"/>
          <w:szCs w:val="16"/>
          <w:vertAlign w:val="superscript"/>
          <w:lang w:eastAsia="en-US"/>
        </w:rPr>
        <w:t>1</w:t>
      </w:r>
      <w:r w:rsidRPr="00D55D8E">
        <w:rPr>
          <w:rFonts w:ascii="Arial" w:eastAsiaTheme="minorHAnsi" w:hAnsi="Arial" w:cs="Arial"/>
          <w:b/>
          <w:noProof w:val="0"/>
          <w:sz w:val="16"/>
          <w:szCs w:val="16"/>
          <w:lang w:eastAsia="en-US"/>
        </w:rPr>
        <w:t xml:space="preserve"> Referencia mandátu:</w:t>
      </w:r>
      <w:r w:rsidRPr="00D55D8E">
        <w:rPr>
          <w:rFonts w:ascii="Arial" w:eastAsiaTheme="minorHAnsi" w:hAnsi="Arial" w:cs="Arial"/>
          <w:b/>
          <w:noProof w:val="0"/>
          <w:sz w:val="16"/>
          <w:szCs w:val="16"/>
          <w:lang w:eastAsia="en-US"/>
        </w:rPr>
        <w:tab/>
      </w:r>
      <w:r w:rsidRPr="00D55D8E">
        <w:rPr>
          <w:rFonts w:ascii="Arial" w:eastAsiaTheme="minorHAnsi" w:hAnsi="Arial" w:cs="Arial"/>
          <w:noProof w:val="0"/>
          <w:sz w:val="16"/>
          <w:szCs w:val="16"/>
          <w:lang w:eastAsia="en-US"/>
        </w:rPr>
        <w:t>Tento údaj prosím nevypĺňajte, doplnia ho Slovenské elektrárne – energetické služby, s.r.o.. Číslo referencie mandátu slúži pre komunikáciu príjemcu (Slovenské elektrárne – energetické služby, s.r.o.) s bankou.</w:t>
      </w:r>
    </w:p>
    <w:p w14:paraId="1C1F5BBD" w14:textId="77777777" w:rsidR="00D55D8E" w:rsidRPr="00D55D8E" w:rsidRDefault="00D55D8E" w:rsidP="00D55D8E">
      <w:pPr>
        <w:tabs>
          <w:tab w:val="clear" w:pos="4536"/>
          <w:tab w:val="clear" w:pos="9072"/>
        </w:tabs>
        <w:spacing w:after="200" w:line="276" w:lineRule="auto"/>
        <w:ind w:left="2835" w:hanging="2835"/>
        <w:jc w:val="both"/>
        <w:rPr>
          <w:rFonts w:ascii="Arial" w:eastAsiaTheme="minorHAnsi" w:hAnsi="Arial" w:cs="Arial"/>
          <w:noProof w:val="0"/>
          <w:sz w:val="16"/>
          <w:szCs w:val="16"/>
          <w:lang w:eastAsia="en-US"/>
        </w:rPr>
      </w:pPr>
      <w:r w:rsidRPr="00D55D8E">
        <w:rPr>
          <w:rFonts w:ascii="Arial" w:eastAsiaTheme="minorHAnsi" w:hAnsi="Arial" w:cs="Arial"/>
          <w:b/>
          <w:noProof w:val="0"/>
          <w:sz w:val="16"/>
          <w:szCs w:val="16"/>
          <w:vertAlign w:val="superscript"/>
          <w:lang w:eastAsia="en-US"/>
        </w:rPr>
        <w:t xml:space="preserve">2 </w:t>
      </w:r>
      <w:r w:rsidRPr="00D55D8E">
        <w:rPr>
          <w:rFonts w:ascii="Arial" w:eastAsiaTheme="minorHAnsi" w:hAnsi="Arial" w:cs="Arial"/>
          <w:b/>
          <w:noProof w:val="0"/>
          <w:sz w:val="16"/>
          <w:szCs w:val="16"/>
          <w:lang w:eastAsia="en-US"/>
        </w:rPr>
        <w:t>Platí pre inkaso:</w:t>
      </w:r>
      <w:r w:rsidRPr="00D55D8E">
        <w:rPr>
          <w:rFonts w:ascii="Arial" w:eastAsiaTheme="minorHAnsi" w:hAnsi="Arial" w:cs="Arial"/>
          <w:b/>
          <w:noProof w:val="0"/>
          <w:sz w:val="16"/>
          <w:szCs w:val="16"/>
          <w:lang w:eastAsia="en-US"/>
        </w:rPr>
        <w:tab/>
      </w:r>
      <w:r w:rsidRPr="00D55D8E">
        <w:rPr>
          <w:rFonts w:ascii="Arial" w:eastAsiaTheme="minorHAnsi" w:hAnsi="Arial" w:cs="Arial"/>
          <w:noProof w:val="0"/>
          <w:sz w:val="16"/>
          <w:szCs w:val="16"/>
          <w:lang w:eastAsia="en-US"/>
        </w:rPr>
        <w:t>prosíme vyplňte samostatný formulár pre platbu za elektriny, za plyn a za teplo</w:t>
      </w:r>
    </w:p>
    <w:p w14:paraId="7A0F2325" w14:textId="77777777" w:rsidR="00D55D8E" w:rsidRPr="00D55D8E" w:rsidRDefault="00D55D8E" w:rsidP="00D55D8E">
      <w:pPr>
        <w:tabs>
          <w:tab w:val="clear" w:pos="4536"/>
          <w:tab w:val="clear" w:pos="9072"/>
        </w:tabs>
        <w:spacing w:after="200" w:line="276" w:lineRule="auto"/>
        <w:ind w:left="2835" w:hanging="2835"/>
        <w:jc w:val="both"/>
        <w:rPr>
          <w:rFonts w:ascii="Arial" w:eastAsiaTheme="minorHAnsi" w:hAnsi="Arial" w:cs="Arial"/>
          <w:b/>
          <w:noProof w:val="0"/>
          <w:sz w:val="16"/>
          <w:szCs w:val="16"/>
          <w:lang w:eastAsia="en-US"/>
        </w:rPr>
      </w:pPr>
      <w:r w:rsidRPr="00D55D8E">
        <w:rPr>
          <w:rFonts w:ascii="Arial" w:eastAsiaTheme="minorHAnsi" w:hAnsi="Arial" w:cs="Arial"/>
          <w:b/>
          <w:noProof w:val="0"/>
          <w:sz w:val="16"/>
          <w:szCs w:val="16"/>
          <w:vertAlign w:val="superscript"/>
          <w:lang w:eastAsia="en-US"/>
        </w:rPr>
        <w:t xml:space="preserve">3 </w:t>
      </w:r>
      <w:r w:rsidRPr="00D55D8E">
        <w:rPr>
          <w:rFonts w:ascii="Arial" w:eastAsiaTheme="minorHAnsi" w:hAnsi="Arial" w:cs="Arial"/>
          <w:b/>
          <w:noProof w:val="0"/>
          <w:sz w:val="16"/>
          <w:szCs w:val="16"/>
          <w:lang w:eastAsia="en-US"/>
        </w:rPr>
        <w:t xml:space="preserve">Meno a priezvisko platiteľa: </w:t>
      </w:r>
      <w:r w:rsidRPr="00D55D8E">
        <w:rPr>
          <w:rFonts w:ascii="Arial" w:eastAsiaTheme="minorHAnsi" w:hAnsi="Arial" w:cs="Arial"/>
          <w:b/>
          <w:noProof w:val="0"/>
          <w:sz w:val="16"/>
          <w:szCs w:val="16"/>
          <w:lang w:eastAsia="en-US"/>
        </w:rPr>
        <w:tab/>
      </w:r>
      <w:r w:rsidRPr="00D55D8E">
        <w:rPr>
          <w:rFonts w:ascii="Arial" w:eastAsiaTheme="minorHAnsi" w:hAnsi="Arial" w:cs="Arial"/>
          <w:noProof w:val="0"/>
          <w:sz w:val="16"/>
          <w:szCs w:val="16"/>
          <w:lang w:eastAsia="en-US"/>
        </w:rPr>
        <w:t>prosíme, uveďte meno a priezvisko osoby, ktorá bude platiť inkaso za elektrinu alebo za plyn alebo za teplo</w:t>
      </w:r>
    </w:p>
    <w:p w14:paraId="31C43934" w14:textId="15728D38" w:rsidR="00D55D8E" w:rsidRPr="00D55D8E" w:rsidRDefault="00D55D8E" w:rsidP="00D55D8E">
      <w:pPr>
        <w:tabs>
          <w:tab w:val="clear" w:pos="4536"/>
          <w:tab w:val="clear" w:pos="9072"/>
        </w:tabs>
        <w:spacing w:after="200" w:line="276" w:lineRule="auto"/>
        <w:jc w:val="both"/>
        <w:rPr>
          <w:rFonts w:ascii="Arial" w:eastAsiaTheme="minorHAnsi" w:hAnsi="Arial" w:cs="Arial"/>
          <w:noProof w:val="0"/>
          <w:sz w:val="16"/>
          <w:szCs w:val="16"/>
          <w:lang w:eastAsia="en-US"/>
        </w:rPr>
      </w:pPr>
      <w:r w:rsidRPr="00D55D8E">
        <w:rPr>
          <w:rFonts w:ascii="Arial" w:eastAsiaTheme="minorHAnsi" w:hAnsi="Arial" w:cs="Arial"/>
          <w:b/>
          <w:noProof w:val="0"/>
          <w:sz w:val="16"/>
          <w:szCs w:val="16"/>
          <w:vertAlign w:val="superscript"/>
          <w:lang w:eastAsia="en-US"/>
        </w:rPr>
        <w:t xml:space="preserve">4 </w:t>
      </w:r>
      <w:r w:rsidRPr="00D55D8E">
        <w:rPr>
          <w:rFonts w:ascii="Arial" w:eastAsiaTheme="minorHAnsi" w:hAnsi="Arial" w:cs="Arial"/>
          <w:b/>
          <w:noProof w:val="0"/>
          <w:sz w:val="16"/>
          <w:szCs w:val="16"/>
          <w:lang w:eastAsia="en-US"/>
        </w:rPr>
        <w:t xml:space="preserve">Číslo účtu/IBAN: </w:t>
      </w:r>
      <w:r w:rsidRPr="00D55D8E">
        <w:rPr>
          <w:rFonts w:ascii="Arial" w:eastAsiaTheme="minorHAnsi" w:hAnsi="Arial" w:cs="Arial"/>
          <w:b/>
          <w:noProof w:val="0"/>
          <w:sz w:val="16"/>
          <w:szCs w:val="16"/>
          <w:lang w:eastAsia="en-US"/>
        </w:rPr>
        <w:tab/>
      </w:r>
      <w:r w:rsidRPr="00D55D8E">
        <w:rPr>
          <w:rFonts w:ascii="Arial" w:eastAsiaTheme="minorHAnsi" w:hAnsi="Arial" w:cs="Arial"/>
          <w:b/>
          <w:noProof w:val="0"/>
          <w:sz w:val="16"/>
          <w:szCs w:val="16"/>
          <w:lang w:eastAsia="en-US"/>
        </w:rPr>
        <w:tab/>
      </w:r>
      <w:r w:rsidRPr="00D55D8E">
        <w:rPr>
          <w:rFonts w:ascii="Arial" w:eastAsiaTheme="minorHAnsi" w:hAnsi="Arial" w:cs="Arial"/>
          <w:b/>
          <w:noProof w:val="0"/>
          <w:sz w:val="16"/>
          <w:szCs w:val="16"/>
          <w:lang w:eastAsia="en-US"/>
        </w:rPr>
        <w:tab/>
      </w:r>
      <w:r w:rsidR="001B2806">
        <w:rPr>
          <w:rFonts w:ascii="Arial" w:eastAsiaTheme="minorHAnsi" w:hAnsi="Arial" w:cs="Arial"/>
          <w:b/>
          <w:noProof w:val="0"/>
          <w:sz w:val="16"/>
          <w:szCs w:val="16"/>
          <w:lang w:eastAsia="en-US"/>
        </w:rPr>
        <w:tab/>
      </w:r>
      <w:r w:rsidR="001B2806">
        <w:rPr>
          <w:rFonts w:ascii="Arial" w:eastAsiaTheme="minorHAnsi" w:hAnsi="Arial" w:cs="Arial"/>
          <w:b/>
          <w:noProof w:val="0"/>
          <w:sz w:val="16"/>
          <w:szCs w:val="16"/>
          <w:lang w:eastAsia="en-US"/>
        </w:rPr>
        <w:tab/>
      </w:r>
      <w:r w:rsidR="001B2806">
        <w:rPr>
          <w:rFonts w:ascii="Arial" w:eastAsiaTheme="minorHAnsi" w:hAnsi="Arial" w:cs="Arial"/>
          <w:b/>
          <w:noProof w:val="0"/>
          <w:sz w:val="16"/>
          <w:szCs w:val="16"/>
          <w:lang w:eastAsia="en-US"/>
        </w:rPr>
        <w:tab/>
      </w:r>
      <w:r w:rsidRPr="00D55D8E">
        <w:rPr>
          <w:rFonts w:ascii="Arial" w:eastAsiaTheme="minorHAnsi" w:hAnsi="Arial" w:cs="Arial"/>
          <w:noProof w:val="0"/>
          <w:sz w:val="16"/>
          <w:szCs w:val="16"/>
          <w:lang w:eastAsia="en-US"/>
        </w:rPr>
        <w:t>prosíme, uveďte číslo bankového účtu pre SEPA inkaso vo formáte IBAN</w:t>
      </w:r>
    </w:p>
    <w:p w14:paraId="4FD355FC" w14:textId="77777777" w:rsidR="00D55D8E" w:rsidRPr="00D55D8E" w:rsidRDefault="00D55D8E" w:rsidP="00D55D8E">
      <w:pPr>
        <w:tabs>
          <w:tab w:val="clear" w:pos="4536"/>
          <w:tab w:val="clear" w:pos="9072"/>
        </w:tabs>
        <w:spacing w:after="200" w:line="276" w:lineRule="auto"/>
        <w:ind w:left="2835"/>
        <w:jc w:val="both"/>
        <w:rPr>
          <w:rFonts w:ascii="Arial" w:eastAsiaTheme="minorHAnsi" w:hAnsi="Arial" w:cs="Arial"/>
          <w:noProof w:val="0"/>
          <w:sz w:val="16"/>
          <w:szCs w:val="16"/>
          <w:lang w:eastAsia="en-US"/>
        </w:rPr>
      </w:pPr>
      <w:r w:rsidRPr="00D55D8E">
        <w:rPr>
          <w:rFonts w:ascii="Arial" w:eastAsiaTheme="minorHAnsi" w:hAnsi="Arial" w:cs="Arial"/>
          <w:noProof w:val="0"/>
          <w:sz w:val="16"/>
          <w:szCs w:val="16"/>
          <w:lang w:eastAsia="en-US"/>
        </w:rPr>
        <w:t xml:space="preserve">IBAN formát vášho účtu môžete zistiť vo vašom internet bankingu, prostredníctvom internet kalkulačky vašej banky alebo NBS: </w:t>
      </w:r>
      <w:hyperlink r:id="rId9" w:history="1">
        <w:r w:rsidRPr="00D55D8E">
          <w:rPr>
            <w:rFonts w:ascii="Arial" w:eastAsiaTheme="minorHAnsi" w:hAnsi="Arial" w:cs="Arial"/>
            <w:noProof w:val="0"/>
            <w:color w:val="0000FF" w:themeColor="hyperlink"/>
            <w:sz w:val="16"/>
            <w:szCs w:val="16"/>
            <w:u w:val="single"/>
            <w:lang w:eastAsia="en-US"/>
          </w:rPr>
          <w:t>https://www.nbs.sk/sk/titulna-stranka</w:t>
        </w:r>
      </w:hyperlink>
      <w:r w:rsidRPr="00D55D8E">
        <w:rPr>
          <w:rFonts w:ascii="Arial" w:eastAsiaTheme="minorHAnsi" w:hAnsi="Arial" w:cs="Arial"/>
          <w:noProof w:val="0"/>
          <w:sz w:val="16"/>
          <w:szCs w:val="16"/>
          <w:lang w:eastAsia="en-US"/>
        </w:rPr>
        <w:t xml:space="preserve"> </w:t>
      </w:r>
    </w:p>
    <w:p w14:paraId="79967312" w14:textId="65C4EBE3" w:rsidR="00D55D8E" w:rsidRPr="00D55D8E" w:rsidRDefault="00D55D8E" w:rsidP="00D55D8E">
      <w:pPr>
        <w:tabs>
          <w:tab w:val="clear" w:pos="4536"/>
          <w:tab w:val="clear" w:pos="9072"/>
        </w:tabs>
        <w:spacing w:after="200" w:line="276" w:lineRule="auto"/>
        <w:jc w:val="both"/>
        <w:rPr>
          <w:rFonts w:ascii="Arial" w:eastAsiaTheme="minorHAnsi" w:hAnsi="Arial" w:cs="Arial"/>
          <w:noProof w:val="0"/>
          <w:sz w:val="16"/>
          <w:szCs w:val="16"/>
          <w:lang w:eastAsia="en-US"/>
        </w:rPr>
      </w:pPr>
      <w:r w:rsidRPr="00D55D8E">
        <w:rPr>
          <w:rFonts w:ascii="Arial" w:eastAsiaTheme="minorHAnsi" w:hAnsi="Arial" w:cs="Arial"/>
          <w:b/>
          <w:noProof w:val="0"/>
          <w:sz w:val="16"/>
          <w:szCs w:val="16"/>
          <w:vertAlign w:val="superscript"/>
          <w:lang w:eastAsia="en-US"/>
        </w:rPr>
        <w:t>5</w:t>
      </w:r>
      <w:r w:rsidRPr="00D55D8E">
        <w:rPr>
          <w:rFonts w:ascii="Arial" w:eastAsiaTheme="minorHAnsi" w:hAnsi="Arial" w:cs="Arial"/>
          <w:b/>
          <w:noProof w:val="0"/>
          <w:sz w:val="16"/>
          <w:szCs w:val="16"/>
          <w:lang w:eastAsia="en-US"/>
        </w:rPr>
        <w:t>BIC (SWIFT):</w:t>
      </w:r>
      <w:r w:rsidRPr="00D55D8E">
        <w:rPr>
          <w:rFonts w:ascii="Arial" w:eastAsiaTheme="minorHAnsi" w:hAnsi="Arial" w:cs="Arial"/>
          <w:b/>
          <w:noProof w:val="0"/>
          <w:sz w:val="16"/>
          <w:szCs w:val="16"/>
          <w:lang w:eastAsia="en-US"/>
        </w:rPr>
        <w:tab/>
      </w:r>
      <w:r w:rsidRPr="00D55D8E">
        <w:rPr>
          <w:rFonts w:ascii="Arial" w:eastAsiaTheme="minorHAnsi" w:hAnsi="Arial" w:cs="Arial"/>
          <w:b/>
          <w:noProof w:val="0"/>
          <w:sz w:val="16"/>
          <w:szCs w:val="16"/>
          <w:lang w:eastAsia="en-US"/>
        </w:rPr>
        <w:tab/>
      </w:r>
      <w:r w:rsidRPr="00D55D8E">
        <w:rPr>
          <w:rFonts w:ascii="Arial" w:eastAsiaTheme="minorHAnsi" w:hAnsi="Arial" w:cs="Arial"/>
          <w:b/>
          <w:noProof w:val="0"/>
          <w:sz w:val="16"/>
          <w:szCs w:val="16"/>
          <w:lang w:eastAsia="en-US"/>
        </w:rPr>
        <w:tab/>
      </w:r>
      <w:r w:rsidR="001B2806">
        <w:rPr>
          <w:rFonts w:ascii="Arial" w:eastAsiaTheme="minorHAnsi" w:hAnsi="Arial" w:cs="Arial"/>
          <w:b/>
          <w:noProof w:val="0"/>
          <w:sz w:val="16"/>
          <w:szCs w:val="16"/>
          <w:lang w:eastAsia="en-US"/>
        </w:rPr>
        <w:tab/>
      </w:r>
      <w:r w:rsidR="001B2806">
        <w:rPr>
          <w:rFonts w:ascii="Arial" w:eastAsiaTheme="minorHAnsi" w:hAnsi="Arial" w:cs="Arial"/>
          <w:b/>
          <w:noProof w:val="0"/>
          <w:sz w:val="16"/>
          <w:szCs w:val="16"/>
          <w:lang w:eastAsia="en-US"/>
        </w:rPr>
        <w:tab/>
      </w:r>
      <w:r w:rsidR="001B2806">
        <w:rPr>
          <w:rFonts w:ascii="Arial" w:eastAsiaTheme="minorHAnsi" w:hAnsi="Arial" w:cs="Arial"/>
          <w:b/>
          <w:noProof w:val="0"/>
          <w:sz w:val="16"/>
          <w:szCs w:val="16"/>
          <w:lang w:eastAsia="en-US"/>
        </w:rPr>
        <w:tab/>
      </w:r>
      <w:r w:rsidR="001B2806">
        <w:rPr>
          <w:rFonts w:ascii="Arial" w:eastAsiaTheme="minorHAnsi" w:hAnsi="Arial" w:cs="Arial"/>
          <w:b/>
          <w:noProof w:val="0"/>
          <w:sz w:val="16"/>
          <w:szCs w:val="16"/>
          <w:lang w:eastAsia="en-US"/>
        </w:rPr>
        <w:tab/>
      </w:r>
      <w:r w:rsidRPr="00D55D8E">
        <w:rPr>
          <w:rFonts w:ascii="Arial" w:eastAsiaTheme="minorHAnsi" w:hAnsi="Arial" w:cs="Arial"/>
          <w:noProof w:val="0"/>
          <w:sz w:val="16"/>
          <w:szCs w:val="16"/>
          <w:lang w:eastAsia="en-US"/>
        </w:rPr>
        <w:t xml:space="preserve">prosíme, uveďte identifikačný kód banky, v ktorej bude zriadené inkaso. Identifikačný </w:t>
      </w:r>
      <w:r w:rsidRPr="00D55D8E">
        <w:rPr>
          <w:rFonts w:ascii="Arial" w:eastAsiaTheme="minorHAnsi" w:hAnsi="Arial" w:cs="Arial"/>
          <w:noProof w:val="0"/>
          <w:sz w:val="16"/>
          <w:szCs w:val="16"/>
          <w:lang w:eastAsia="en-US"/>
        </w:rPr>
        <w:tab/>
      </w:r>
      <w:r w:rsidRPr="00D55D8E">
        <w:rPr>
          <w:rFonts w:ascii="Arial" w:eastAsiaTheme="minorHAnsi" w:hAnsi="Arial" w:cs="Arial"/>
          <w:noProof w:val="0"/>
          <w:sz w:val="16"/>
          <w:szCs w:val="16"/>
          <w:lang w:eastAsia="en-US"/>
        </w:rPr>
        <w:tab/>
      </w:r>
      <w:r w:rsidRPr="00D55D8E">
        <w:rPr>
          <w:rFonts w:ascii="Arial" w:eastAsiaTheme="minorHAnsi" w:hAnsi="Arial" w:cs="Arial"/>
          <w:noProof w:val="0"/>
          <w:sz w:val="16"/>
          <w:szCs w:val="16"/>
          <w:lang w:eastAsia="en-US"/>
        </w:rPr>
        <w:tab/>
      </w:r>
      <w:r w:rsidRPr="00D55D8E">
        <w:rPr>
          <w:rFonts w:ascii="Arial" w:eastAsiaTheme="minorHAnsi" w:hAnsi="Arial" w:cs="Arial"/>
          <w:noProof w:val="0"/>
          <w:sz w:val="16"/>
          <w:szCs w:val="16"/>
          <w:lang w:eastAsia="en-US"/>
        </w:rPr>
        <w:tab/>
      </w:r>
      <w:r w:rsidR="001B2806">
        <w:rPr>
          <w:rFonts w:ascii="Arial" w:eastAsiaTheme="minorHAnsi" w:hAnsi="Arial" w:cs="Arial"/>
          <w:noProof w:val="0"/>
          <w:sz w:val="16"/>
          <w:szCs w:val="16"/>
          <w:lang w:eastAsia="en-US"/>
        </w:rPr>
        <w:tab/>
      </w:r>
      <w:r w:rsidR="001B2806">
        <w:rPr>
          <w:rFonts w:ascii="Arial" w:eastAsiaTheme="minorHAnsi" w:hAnsi="Arial" w:cs="Arial"/>
          <w:noProof w:val="0"/>
          <w:sz w:val="16"/>
          <w:szCs w:val="16"/>
          <w:lang w:eastAsia="en-US"/>
        </w:rPr>
        <w:tab/>
      </w:r>
      <w:r w:rsidR="001B2806">
        <w:rPr>
          <w:rFonts w:ascii="Arial" w:eastAsiaTheme="minorHAnsi" w:hAnsi="Arial" w:cs="Arial"/>
          <w:noProof w:val="0"/>
          <w:sz w:val="16"/>
          <w:szCs w:val="16"/>
          <w:lang w:eastAsia="en-US"/>
        </w:rPr>
        <w:tab/>
      </w:r>
      <w:r w:rsidR="001B2806">
        <w:rPr>
          <w:rFonts w:ascii="Arial" w:eastAsiaTheme="minorHAnsi" w:hAnsi="Arial" w:cs="Arial"/>
          <w:noProof w:val="0"/>
          <w:sz w:val="16"/>
          <w:szCs w:val="16"/>
          <w:lang w:eastAsia="en-US"/>
        </w:rPr>
        <w:tab/>
      </w:r>
      <w:r w:rsidR="001B2806">
        <w:rPr>
          <w:rFonts w:ascii="Arial" w:eastAsiaTheme="minorHAnsi" w:hAnsi="Arial" w:cs="Arial"/>
          <w:noProof w:val="0"/>
          <w:sz w:val="16"/>
          <w:szCs w:val="16"/>
          <w:lang w:eastAsia="en-US"/>
        </w:rPr>
        <w:tab/>
      </w:r>
      <w:r w:rsidR="001B2806">
        <w:rPr>
          <w:rFonts w:ascii="Arial" w:eastAsiaTheme="minorHAnsi" w:hAnsi="Arial" w:cs="Arial"/>
          <w:noProof w:val="0"/>
          <w:sz w:val="16"/>
          <w:szCs w:val="16"/>
          <w:lang w:eastAsia="en-US"/>
        </w:rPr>
        <w:tab/>
      </w:r>
      <w:r w:rsidR="001B2806">
        <w:rPr>
          <w:rFonts w:ascii="Arial" w:eastAsiaTheme="minorHAnsi" w:hAnsi="Arial" w:cs="Arial"/>
          <w:noProof w:val="0"/>
          <w:sz w:val="16"/>
          <w:szCs w:val="16"/>
          <w:lang w:eastAsia="en-US"/>
        </w:rPr>
        <w:tab/>
      </w:r>
      <w:r w:rsidRPr="00D55D8E">
        <w:rPr>
          <w:rFonts w:ascii="Arial" w:eastAsiaTheme="minorHAnsi" w:hAnsi="Arial" w:cs="Arial"/>
          <w:noProof w:val="0"/>
          <w:sz w:val="16"/>
          <w:szCs w:val="16"/>
          <w:lang w:eastAsia="en-US"/>
        </w:rPr>
        <w:t xml:space="preserve">kód banky Vám poskytne Vaša banka </w:t>
      </w:r>
    </w:p>
    <w:p w14:paraId="1BC9612B" w14:textId="77777777" w:rsidR="00D55D8E" w:rsidRPr="00D55D8E" w:rsidRDefault="00D55D8E" w:rsidP="00D55D8E">
      <w:pPr>
        <w:tabs>
          <w:tab w:val="clear" w:pos="4536"/>
          <w:tab w:val="clear" w:pos="9072"/>
        </w:tabs>
        <w:spacing w:after="200" w:line="276" w:lineRule="auto"/>
        <w:ind w:left="2835"/>
        <w:jc w:val="both"/>
        <w:rPr>
          <w:rFonts w:ascii="Arial" w:eastAsiaTheme="minorHAnsi" w:hAnsi="Arial" w:cs="Arial"/>
          <w:noProof w:val="0"/>
          <w:sz w:val="16"/>
          <w:szCs w:val="16"/>
          <w:lang w:eastAsia="en-US"/>
        </w:rPr>
      </w:pPr>
      <w:r w:rsidRPr="00D55D8E">
        <w:rPr>
          <w:rFonts w:ascii="Arial" w:eastAsiaTheme="minorHAnsi" w:hAnsi="Arial" w:cs="Arial"/>
          <w:noProof w:val="0"/>
          <w:sz w:val="16"/>
          <w:szCs w:val="16"/>
          <w:lang w:eastAsia="en-US"/>
        </w:rPr>
        <w:t xml:space="preserve">identifikačný kód banky môžete nájsť na internetovej stránke vašej banky alebo prostredníctvom prevodníka NBS: </w:t>
      </w:r>
      <w:hyperlink r:id="rId10" w:history="1">
        <w:r w:rsidRPr="00D55D8E">
          <w:rPr>
            <w:rFonts w:ascii="Arial" w:eastAsiaTheme="minorHAnsi" w:hAnsi="Arial" w:cs="Arial"/>
            <w:noProof w:val="0"/>
            <w:color w:val="0000FF" w:themeColor="hyperlink"/>
            <w:sz w:val="16"/>
            <w:szCs w:val="16"/>
            <w:u w:val="single"/>
            <w:lang w:eastAsia="en-US"/>
          </w:rPr>
          <w:t>https://www.nbs.sk/sk/titulna-stranka</w:t>
        </w:r>
      </w:hyperlink>
      <w:r w:rsidRPr="00D55D8E">
        <w:rPr>
          <w:rFonts w:ascii="Arial" w:eastAsiaTheme="minorHAnsi" w:hAnsi="Arial" w:cs="Arial"/>
          <w:noProof w:val="0"/>
          <w:sz w:val="16"/>
          <w:szCs w:val="16"/>
          <w:lang w:eastAsia="en-US"/>
        </w:rPr>
        <w:t xml:space="preserve"> </w:t>
      </w:r>
    </w:p>
    <w:p w14:paraId="17A16A31" w14:textId="77777777" w:rsidR="00D55D8E" w:rsidRPr="00D55D8E" w:rsidRDefault="00D55D8E" w:rsidP="00D55D8E">
      <w:pPr>
        <w:tabs>
          <w:tab w:val="clear" w:pos="4536"/>
          <w:tab w:val="clear" w:pos="9072"/>
        </w:tabs>
        <w:spacing w:after="200" w:line="276" w:lineRule="auto"/>
        <w:ind w:left="2835" w:hanging="2835"/>
        <w:jc w:val="both"/>
        <w:rPr>
          <w:rFonts w:ascii="Arial" w:eastAsiaTheme="minorHAnsi" w:hAnsi="Arial" w:cs="Arial"/>
          <w:noProof w:val="0"/>
          <w:sz w:val="16"/>
          <w:szCs w:val="16"/>
          <w:lang w:eastAsia="en-US"/>
        </w:rPr>
      </w:pPr>
      <w:r w:rsidRPr="00D55D8E">
        <w:rPr>
          <w:rFonts w:ascii="Arial" w:eastAsiaTheme="minorHAnsi" w:hAnsi="Arial" w:cs="Arial"/>
          <w:b/>
          <w:noProof w:val="0"/>
          <w:sz w:val="16"/>
          <w:szCs w:val="16"/>
          <w:vertAlign w:val="superscript"/>
          <w:lang w:eastAsia="en-US"/>
        </w:rPr>
        <w:t xml:space="preserve">6 </w:t>
      </w:r>
      <w:r w:rsidRPr="00D55D8E">
        <w:rPr>
          <w:rFonts w:ascii="Arial" w:eastAsiaTheme="minorHAnsi" w:hAnsi="Arial" w:cs="Arial"/>
          <w:b/>
          <w:noProof w:val="0"/>
          <w:sz w:val="16"/>
          <w:szCs w:val="16"/>
          <w:lang w:eastAsia="en-US"/>
        </w:rPr>
        <w:t xml:space="preserve">Typ platby: </w:t>
      </w:r>
      <w:r w:rsidRPr="00D55D8E">
        <w:rPr>
          <w:rFonts w:ascii="Arial" w:eastAsiaTheme="minorHAnsi" w:hAnsi="Arial" w:cs="Arial"/>
          <w:b/>
          <w:noProof w:val="0"/>
          <w:sz w:val="16"/>
          <w:szCs w:val="16"/>
          <w:lang w:eastAsia="en-US"/>
        </w:rPr>
        <w:tab/>
      </w:r>
      <w:r w:rsidRPr="00D55D8E">
        <w:rPr>
          <w:rFonts w:ascii="Arial" w:eastAsiaTheme="minorHAnsi" w:hAnsi="Arial" w:cs="Arial"/>
          <w:noProof w:val="0"/>
          <w:sz w:val="16"/>
          <w:szCs w:val="16"/>
          <w:lang w:eastAsia="en-US"/>
        </w:rPr>
        <w:t xml:space="preserve">pole je </w:t>
      </w:r>
      <w:proofErr w:type="spellStart"/>
      <w:r w:rsidRPr="00D55D8E">
        <w:rPr>
          <w:rFonts w:ascii="Arial" w:eastAsiaTheme="minorHAnsi" w:hAnsi="Arial" w:cs="Arial"/>
          <w:noProof w:val="0"/>
          <w:sz w:val="16"/>
          <w:szCs w:val="16"/>
          <w:lang w:eastAsia="en-US"/>
        </w:rPr>
        <w:t>predvyplnené</w:t>
      </w:r>
      <w:proofErr w:type="spellEnd"/>
      <w:r w:rsidRPr="00D55D8E">
        <w:rPr>
          <w:rFonts w:ascii="Arial" w:eastAsiaTheme="minorHAnsi" w:hAnsi="Arial" w:cs="Arial"/>
          <w:noProof w:val="0"/>
          <w:sz w:val="16"/>
          <w:szCs w:val="16"/>
          <w:lang w:eastAsia="en-US"/>
        </w:rPr>
        <w:t xml:space="preserve"> voľbou pre opakované inkaso, </w:t>
      </w:r>
      <w:proofErr w:type="spellStart"/>
      <w:r w:rsidRPr="00D55D8E">
        <w:rPr>
          <w:rFonts w:ascii="Arial" w:eastAsiaTheme="minorHAnsi" w:hAnsi="Arial" w:cs="Arial"/>
          <w:noProof w:val="0"/>
          <w:sz w:val="16"/>
          <w:szCs w:val="16"/>
          <w:lang w:eastAsia="en-US"/>
        </w:rPr>
        <w:t>t.j</w:t>
      </w:r>
      <w:proofErr w:type="spellEnd"/>
      <w:r w:rsidRPr="00D55D8E">
        <w:rPr>
          <w:rFonts w:ascii="Arial" w:eastAsiaTheme="minorHAnsi" w:hAnsi="Arial" w:cs="Arial"/>
          <w:noProof w:val="0"/>
          <w:sz w:val="16"/>
          <w:szCs w:val="16"/>
          <w:lang w:eastAsia="en-US"/>
        </w:rPr>
        <w:t>. spôsob platby bude platný pre všetky faktúry počas platnosti mandátu</w:t>
      </w:r>
    </w:p>
    <w:p w14:paraId="26739CCA" w14:textId="01E97CBD" w:rsidR="00D55D8E" w:rsidRPr="00D55D8E" w:rsidRDefault="00D55D8E" w:rsidP="00D55D8E">
      <w:pPr>
        <w:tabs>
          <w:tab w:val="clear" w:pos="4536"/>
          <w:tab w:val="clear" w:pos="9072"/>
        </w:tabs>
        <w:spacing w:after="200" w:line="276" w:lineRule="auto"/>
        <w:jc w:val="both"/>
        <w:rPr>
          <w:rFonts w:ascii="Arial" w:eastAsiaTheme="minorHAnsi" w:hAnsi="Arial" w:cs="Arial"/>
          <w:noProof w:val="0"/>
          <w:sz w:val="16"/>
          <w:szCs w:val="16"/>
          <w:lang w:eastAsia="en-US"/>
        </w:rPr>
      </w:pPr>
      <w:r w:rsidRPr="00D55D8E">
        <w:rPr>
          <w:rFonts w:ascii="Arial" w:eastAsiaTheme="minorHAnsi" w:hAnsi="Arial" w:cs="Arial"/>
          <w:b/>
          <w:noProof w:val="0"/>
          <w:sz w:val="16"/>
          <w:szCs w:val="16"/>
          <w:vertAlign w:val="superscript"/>
          <w:lang w:eastAsia="en-US"/>
        </w:rPr>
        <w:t>7</w:t>
      </w:r>
      <w:r w:rsidRPr="00D55D8E">
        <w:rPr>
          <w:rFonts w:ascii="Arial" w:eastAsiaTheme="minorHAnsi" w:hAnsi="Arial" w:cs="Arial"/>
          <w:b/>
          <w:noProof w:val="0"/>
          <w:sz w:val="16"/>
          <w:szCs w:val="16"/>
          <w:lang w:eastAsia="en-US"/>
        </w:rPr>
        <w:t xml:space="preserve">Miesto a dátum podpisu: </w:t>
      </w:r>
      <w:r w:rsidRPr="00D55D8E">
        <w:rPr>
          <w:rFonts w:ascii="Arial" w:eastAsiaTheme="minorHAnsi" w:hAnsi="Arial" w:cs="Arial"/>
          <w:b/>
          <w:noProof w:val="0"/>
          <w:sz w:val="16"/>
          <w:szCs w:val="16"/>
          <w:lang w:eastAsia="en-US"/>
        </w:rPr>
        <w:tab/>
      </w:r>
      <w:r w:rsidRPr="00D55D8E">
        <w:rPr>
          <w:rFonts w:ascii="Arial" w:eastAsiaTheme="minorHAnsi" w:hAnsi="Arial" w:cs="Arial"/>
          <w:b/>
          <w:noProof w:val="0"/>
          <w:sz w:val="16"/>
          <w:szCs w:val="16"/>
          <w:lang w:eastAsia="en-US"/>
        </w:rPr>
        <w:tab/>
      </w:r>
      <w:r w:rsidR="001B2806">
        <w:rPr>
          <w:rFonts w:ascii="Arial" w:eastAsiaTheme="minorHAnsi" w:hAnsi="Arial" w:cs="Arial"/>
          <w:b/>
          <w:noProof w:val="0"/>
          <w:sz w:val="16"/>
          <w:szCs w:val="16"/>
          <w:lang w:eastAsia="en-US"/>
        </w:rPr>
        <w:tab/>
      </w:r>
      <w:r w:rsidR="001B2806">
        <w:rPr>
          <w:rFonts w:ascii="Arial" w:eastAsiaTheme="minorHAnsi" w:hAnsi="Arial" w:cs="Arial"/>
          <w:b/>
          <w:noProof w:val="0"/>
          <w:sz w:val="16"/>
          <w:szCs w:val="16"/>
          <w:lang w:eastAsia="en-US"/>
        </w:rPr>
        <w:tab/>
      </w:r>
      <w:r w:rsidRPr="00D55D8E">
        <w:rPr>
          <w:rFonts w:ascii="Arial" w:eastAsiaTheme="minorHAnsi" w:hAnsi="Arial" w:cs="Arial"/>
          <w:noProof w:val="0"/>
          <w:sz w:val="16"/>
          <w:szCs w:val="16"/>
          <w:lang w:eastAsia="en-US"/>
        </w:rPr>
        <w:t>prosíme, uveďte miesto a dátum podpisu</w:t>
      </w:r>
    </w:p>
    <w:p w14:paraId="3C52B3B2" w14:textId="42C991FE" w:rsidR="00D55D8E" w:rsidRPr="00D55D8E" w:rsidRDefault="00D55D8E" w:rsidP="00D55D8E">
      <w:pPr>
        <w:tabs>
          <w:tab w:val="clear" w:pos="4536"/>
          <w:tab w:val="clear" w:pos="9072"/>
        </w:tabs>
        <w:spacing w:after="200" w:line="276" w:lineRule="auto"/>
        <w:jc w:val="both"/>
        <w:rPr>
          <w:rFonts w:ascii="Arial" w:eastAsiaTheme="minorHAnsi" w:hAnsi="Arial" w:cs="Arial"/>
          <w:noProof w:val="0"/>
          <w:sz w:val="16"/>
          <w:szCs w:val="16"/>
          <w:lang w:eastAsia="en-US"/>
        </w:rPr>
      </w:pPr>
      <w:r w:rsidRPr="00D55D8E">
        <w:rPr>
          <w:rFonts w:ascii="Arial" w:eastAsiaTheme="minorHAnsi" w:hAnsi="Arial" w:cs="Arial"/>
          <w:b/>
          <w:noProof w:val="0"/>
          <w:sz w:val="16"/>
          <w:szCs w:val="16"/>
          <w:vertAlign w:val="superscript"/>
          <w:lang w:eastAsia="en-US"/>
        </w:rPr>
        <w:t>8</w:t>
      </w:r>
      <w:r w:rsidRPr="00D55D8E">
        <w:rPr>
          <w:rFonts w:ascii="Arial" w:eastAsiaTheme="minorHAnsi" w:hAnsi="Arial" w:cs="Arial"/>
          <w:b/>
          <w:noProof w:val="0"/>
          <w:sz w:val="16"/>
          <w:szCs w:val="16"/>
          <w:lang w:eastAsia="en-US"/>
        </w:rPr>
        <w:t xml:space="preserve">Podpis platiteľa: </w:t>
      </w:r>
      <w:r w:rsidRPr="00D55D8E">
        <w:rPr>
          <w:rFonts w:ascii="Arial" w:eastAsiaTheme="minorHAnsi" w:hAnsi="Arial" w:cs="Arial"/>
          <w:b/>
          <w:noProof w:val="0"/>
          <w:sz w:val="16"/>
          <w:szCs w:val="16"/>
          <w:lang w:eastAsia="en-US"/>
        </w:rPr>
        <w:tab/>
      </w:r>
      <w:r w:rsidRPr="00D55D8E">
        <w:rPr>
          <w:rFonts w:ascii="Arial" w:eastAsiaTheme="minorHAnsi" w:hAnsi="Arial" w:cs="Arial"/>
          <w:b/>
          <w:noProof w:val="0"/>
          <w:sz w:val="16"/>
          <w:szCs w:val="16"/>
          <w:lang w:eastAsia="en-US"/>
        </w:rPr>
        <w:tab/>
      </w:r>
      <w:r w:rsidRPr="00D55D8E">
        <w:rPr>
          <w:rFonts w:ascii="Arial" w:eastAsiaTheme="minorHAnsi" w:hAnsi="Arial" w:cs="Arial"/>
          <w:b/>
          <w:noProof w:val="0"/>
          <w:sz w:val="16"/>
          <w:szCs w:val="16"/>
          <w:lang w:eastAsia="en-US"/>
        </w:rPr>
        <w:tab/>
      </w:r>
      <w:r w:rsidR="001B2806">
        <w:rPr>
          <w:rFonts w:ascii="Arial" w:eastAsiaTheme="minorHAnsi" w:hAnsi="Arial" w:cs="Arial"/>
          <w:b/>
          <w:noProof w:val="0"/>
          <w:sz w:val="16"/>
          <w:szCs w:val="16"/>
          <w:lang w:eastAsia="en-US"/>
        </w:rPr>
        <w:tab/>
      </w:r>
      <w:r w:rsidR="001B2806">
        <w:rPr>
          <w:rFonts w:ascii="Arial" w:eastAsiaTheme="minorHAnsi" w:hAnsi="Arial" w:cs="Arial"/>
          <w:b/>
          <w:noProof w:val="0"/>
          <w:sz w:val="16"/>
          <w:szCs w:val="16"/>
          <w:lang w:eastAsia="en-US"/>
        </w:rPr>
        <w:tab/>
      </w:r>
      <w:r w:rsidR="001B2806">
        <w:rPr>
          <w:rFonts w:ascii="Arial" w:eastAsiaTheme="minorHAnsi" w:hAnsi="Arial" w:cs="Arial"/>
          <w:b/>
          <w:noProof w:val="0"/>
          <w:sz w:val="16"/>
          <w:szCs w:val="16"/>
          <w:lang w:eastAsia="en-US"/>
        </w:rPr>
        <w:tab/>
      </w:r>
      <w:r w:rsidRPr="00D55D8E">
        <w:rPr>
          <w:rFonts w:ascii="Arial" w:eastAsiaTheme="minorHAnsi" w:hAnsi="Arial" w:cs="Arial"/>
          <w:noProof w:val="0"/>
          <w:sz w:val="16"/>
          <w:szCs w:val="16"/>
          <w:lang w:eastAsia="en-US"/>
        </w:rPr>
        <w:t>prosíme, pripojte Váš podpis</w:t>
      </w:r>
    </w:p>
    <w:p w14:paraId="4BC483FD" w14:textId="77777777" w:rsidR="00CC79A3" w:rsidRPr="00DE0247" w:rsidRDefault="00CC79A3" w:rsidP="00CB030C">
      <w:pPr>
        <w:jc w:val="both"/>
        <w:rPr>
          <w:rFonts w:ascii="Arial" w:hAnsi="Arial" w:cs="Arial"/>
          <w:sz w:val="18"/>
          <w:szCs w:val="18"/>
        </w:rPr>
      </w:pPr>
    </w:p>
    <w:p w14:paraId="52F05C0B" w14:textId="0A2C4059" w:rsidR="00DE0247" w:rsidRDefault="00173A65" w:rsidP="00CC79A3">
      <w:pPr>
        <w:tabs>
          <w:tab w:val="clear" w:pos="4536"/>
          <w:tab w:val="clear" w:pos="9072"/>
          <w:tab w:val="center" w:pos="6804"/>
        </w:tabs>
        <w:jc w:val="both"/>
        <w:rPr>
          <w:rFonts w:ascii="Arial" w:hAnsi="Arial" w:cs="Arial"/>
          <w:b/>
          <w:sz w:val="18"/>
          <w:szCs w:val="18"/>
        </w:rPr>
      </w:pPr>
      <w:r w:rsidRPr="00DE0247">
        <w:rPr>
          <w:rFonts w:ascii="Arial" w:hAnsi="Arial" w:cs="Arial"/>
          <w:sz w:val="18"/>
          <w:szCs w:val="18"/>
        </w:rPr>
        <w:tab/>
      </w:r>
    </w:p>
    <w:sectPr w:rsidR="00DE0247" w:rsidSect="00090A5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568" w:footer="8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BDA075" w14:textId="77777777" w:rsidR="00FB05AD" w:rsidRDefault="00FB05AD" w:rsidP="00DD48DF">
      <w:r>
        <w:separator/>
      </w:r>
    </w:p>
  </w:endnote>
  <w:endnote w:type="continuationSeparator" w:id="0">
    <w:p w14:paraId="76901FB6" w14:textId="77777777" w:rsidR="00FB05AD" w:rsidRDefault="00FB05AD" w:rsidP="00DD48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41C541" w14:textId="77777777" w:rsidR="00672181" w:rsidRDefault="00672181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F4395F" w14:textId="77777777" w:rsidR="005153A1" w:rsidRDefault="005153A1" w:rsidP="00DD48DF">
    <w:pPr>
      <w:pStyle w:val="Pta"/>
    </w:pPr>
    <w:r>
      <mc:AlternateContent>
        <mc:Choice Requires="wps">
          <w:drawing>
            <wp:anchor distT="0" distB="0" distL="114300" distR="114300" simplePos="0" relativeHeight="251658752" behindDoc="0" locked="0" layoutInCell="1" allowOverlap="1" wp14:anchorId="640FA78F" wp14:editId="479C06F2">
              <wp:simplePos x="0" y="0"/>
              <wp:positionH relativeFrom="column">
                <wp:posOffset>-1161</wp:posOffset>
              </wp:positionH>
              <wp:positionV relativeFrom="paragraph">
                <wp:posOffset>77996</wp:posOffset>
              </wp:positionV>
              <wp:extent cx="5849007" cy="516577"/>
              <wp:effectExtent l="0" t="0" r="0" b="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49007" cy="516577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951018" w14:textId="769F7509" w:rsidR="005153A1" w:rsidRPr="003640D9" w:rsidRDefault="00FE5FD6" w:rsidP="00FE5FD6">
                          <w:pPr>
                            <w:jc w:val="center"/>
                            <w:rPr>
                              <w:szCs w:val="12"/>
                            </w:rPr>
                          </w:pPr>
                          <w:r w:rsidRPr="00AB7643">
                            <w:rPr>
                              <w:color w:val="7F7F7F"/>
                              <w:sz w:val="14"/>
                              <w:szCs w:val="14"/>
                            </w:rPr>
                            <w:t xml:space="preserve">Slovenské elektrárne </w:t>
                          </w:r>
                          <w:r>
                            <w:rPr>
                              <w:color w:val="7F7F7F"/>
                              <w:sz w:val="14"/>
                              <w:szCs w:val="14"/>
                            </w:rPr>
                            <w:t>-</w:t>
                          </w:r>
                          <w:r w:rsidRPr="00AB7643">
                            <w:rPr>
                              <w:color w:val="7F7F7F"/>
                              <w:sz w:val="14"/>
                              <w:szCs w:val="14"/>
                            </w:rPr>
                            <w:t xml:space="preserve"> energetické služby, s.r.o., </w:t>
                          </w:r>
                          <w:r w:rsidRPr="00FE5FD6">
                            <w:rPr>
                              <w:color w:val="7F7F7F"/>
                              <w:sz w:val="14"/>
                              <w:szCs w:val="14"/>
                            </w:rPr>
                            <w:t>sídlo</w:t>
                          </w:r>
                          <w:r w:rsidRPr="00AB7643">
                            <w:rPr>
                              <w:color w:val="7F7F7F"/>
                              <w:sz w:val="14"/>
                              <w:szCs w:val="14"/>
                            </w:rPr>
                            <w:t xml:space="preserve">: </w:t>
                          </w:r>
                          <w:r w:rsidR="00672181">
                            <w:rPr>
                              <w:color w:val="7F7F7F"/>
                              <w:sz w:val="14"/>
                              <w:szCs w:val="14"/>
                            </w:rPr>
                            <w:t>Pribinova</w:t>
                          </w:r>
                          <w:r w:rsidRPr="00AB7643">
                            <w:rPr>
                              <w:color w:val="7F7F7F"/>
                              <w:sz w:val="14"/>
                              <w:szCs w:val="14"/>
                            </w:rPr>
                            <w:t xml:space="preserve"> 4</w:t>
                          </w:r>
                          <w:r w:rsidR="00672181">
                            <w:rPr>
                              <w:color w:val="7F7F7F"/>
                              <w:sz w:val="14"/>
                              <w:szCs w:val="14"/>
                            </w:rPr>
                            <w:t>0</w:t>
                          </w:r>
                          <w:r w:rsidRPr="00AB7643">
                            <w:rPr>
                              <w:color w:val="7F7F7F"/>
                              <w:sz w:val="14"/>
                              <w:szCs w:val="14"/>
                            </w:rPr>
                            <w:t>, 8</w:t>
                          </w:r>
                          <w:r w:rsidR="00672181">
                            <w:rPr>
                              <w:color w:val="7F7F7F"/>
                              <w:sz w:val="14"/>
                              <w:szCs w:val="14"/>
                            </w:rPr>
                            <w:t>1</w:t>
                          </w:r>
                          <w:r w:rsidRPr="00AB7643">
                            <w:rPr>
                              <w:color w:val="7F7F7F"/>
                              <w:sz w:val="14"/>
                              <w:szCs w:val="14"/>
                            </w:rPr>
                            <w:t xml:space="preserve">1 09 Bratislava 2, Slovenská republika, </w:t>
                          </w:r>
                          <w:r>
                            <w:rPr>
                              <w:color w:val="7F7F7F"/>
                              <w:sz w:val="14"/>
                              <w:szCs w:val="14"/>
                            </w:rPr>
                            <w:br/>
                          </w:r>
                          <w:r w:rsidRPr="00AB7643">
                            <w:rPr>
                              <w:color w:val="7F7F7F"/>
                              <w:sz w:val="14"/>
                              <w:szCs w:val="14"/>
                            </w:rPr>
                            <w:t xml:space="preserve">IČO: 44 553 412, Obchodný register </w:t>
                          </w:r>
                          <w:r w:rsidR="00672181">
                            <w:rPr>
                              <w:color w:val="7F7F7F"/>
                              <w:sz w:val="14"/>
                              <w:szCs w:val="14"/>
                            </w:rPr>
                            <w:t>Mestsk</w:t>
                          </w:r>
                          <w:r w:rsidRPr="00AB7643">
                            <w:rPr>
                              <w:color w:val="7F7F7F"/>
                              <w:sz w:val="14"/>
                              <w:szCs w:val="14"/>
                            </w:rPr>
                            <w:t>ého súdu Bratislava I</w:t>
                          </w:r>
                          <w:r w:rsidR="00672181">
                            <w:rPr>
                              <w:color w:val="7F7F7F"/>
                              <w:sz w:val="14"/>
                              <w:szCs w:val="14"/>
                            </w:rPr>
                            <w:t>II</w:t>
                          </w:r>
                          <w:r w:rsidRPr="00AB7643">
                            <w:rPr>
                              <w:color w:val="7F7F7F"/>
                              <w:sz w:val="14"/>
                              <w:szCs w:val="14"/>
                            </w:rPr>
                            <w:t>, Oddi</w:t>
                          </w:r>
                          <w:r>
                            <w:rPr>
                              <w:color w:val="7F7F7F"/>
                              <w:sz w:val="14"/>
                              <w:szCs w:val="14"/>
                            </w:rPr>
                            <w:t>el: Sro, Vložka číslo: 56534/B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40FA78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-.1pt;margin-top:6.15pt;width:460.55pt;height:40.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pPQ9AEAAMoDAAAOAAAAZHJzL2Uyb0RvYy54bWysU1Fv0zAQfkfiP1h+p0mrdt2iptPoVIQ0&#10;GNLgBziOk1g4PnN2m4xfz9npugJviDxYPp/93X3ffdncjr1hR4Vegy35fJZzpqyEWtu25N++7t9d&#10;c+aDsLUwYFXJn5Xnt9u3bzaDK9QCOjC1QkYg1heDK3kXgiuyzMtO9cLPwClLyQawF4FCbLMaxUDo&#10;vckWeX6VDYC1Q5DKezq9n5J8m/CbRsnw2DReBWZKTr2FtGJaq7hm240oWhSu0/LUhviHLnqhLRU9&#10;Q92LINgB9V9QvZYIHpowk9Bn0DRaqsSB2MzzP9g8dcKpxIXE8e4sk/9/sPLz8cl9QRbG9zDSABMJ&#10;7x5AfvfMwq4TtlV3iDB0StRUeB4lywbni9PTKLUvfASphk9Q05DFIUACGhvsoyrEkxE6DeD5LLoa&#10;A5N0uLpe3uT5mjNJudX8arVepxKieHnt0IcPCnoWNyVHGmpCF8cHH2I3oni5Eot5MLrea2NSgG21&#10;M8iOggywT98J/bdrxsbLFuKzCTGeJJqR2cQxjNVIyUi3gvqZCCNMhqIfgDYd4E/OBjJTyf2Pg0DF&#10;mfloSbSb+XIZ3ZeC5Wq9oAAvM9VlRlhJUCUPnE3bXZgce3Co244qTWOycEdCNzpp8NrVqW8yTJLm&#10;ZO7oyMs43Xr9Bbe/AAAA//8DAFBLAwQUAAYACAAAACEAMFKxYtwAAAAHAQAADwAAAGRycy9kb3du&#10;cmV2LnhtbEyOzU7DMBCE70i8g7VI3FqHFJU2xKlQFY4g0SKVoxsvSUS8Tv3ThrdnOcFtdmY0+5Wb&#10;yQ7ijD70jhTczTMQSI0zPbUK3vfPsxWIEDUZPThCBd8YYFNdX5W6MO5Cb3jexVbwCIVCK+hiHAsp&#10;Q9Oh1WHuRiTOPp23OvLpW2m8vvC4HWSeZUtpdU/8odMjbjtsvnbJKtgf6o8Gl7VN9/U2rU6n9OIP&#10;r0rd3kxPjyAiTvGvDL/4jA4VMx1dIhPEoGCWc5HtfAGC43WerUEcWSweQFal/M9f/QAAAP//AwBQ&#10;SwECLQAUAAYACAAAACEAtoM4kv4AAADhAQAAEwAAAAAAAAAAAAAAAAAAAAAAW0NvbnRlbnRfVHlw&#10;ZXNdLnhtbFBLAQItABQABgAIAAAAIQA4/SH/1gAAAJQBAAALAAAAAAAAAAAAAAAAAC8BAABfcmVs&#10;cy8ucmVsc1BLAQItABQABgAIAAAAIQABSpPQ9AEAAMoDAAAOAAAAAAAAAAAAAAAAAC4CAABkcnMv&#10;ZTJvRG9jLnhtbFBLAQItABQABgAIAAAAIQAwUrFi3AAAAAcBAAAPAAAAAAAAAAAAAAAAAE4EAABk&#10;cnMvZG93bnJldi54bWxQSwUGAAAAAAQABADzAAAAVwUAAAAA&#10;" stroked="f" strokeweight="0">
              <v:textbox>
                <w:txbxContent>
                  <w:p w14:paraId="1D951018" w14:textId="769F7509" w:rsidR="005153A1" w:rsidRPr="003640D9" w:rsidRDefault="00FE5FD6" w:rsidP="00FE5FD6">
                    <w:pPr>
                      <w:jc w:val="center"/>
                      <w:rPr>
                        <w:szCs w:val="12"/>
                      </w:rPr>
                    </w:pPr>
                    <w:r w:rsidRPr="00AB7643">
                      <w:rPr>
                        <w:color w:val="7F7F7F"/>
                        <w:sz w:val="14"/>
                        <w:szCs w:val="14"/>
                      </w:rPr>
                      <w:t xml:space="preserve">Slovenské elektrárne </w:t>
                    </w:r>
                    <w:r>
                      <w:rPr>
                        <w:color w:val="7F7F7F"/>
                        <w:sz w:val="14"/>
                        <w:szCs w:val="14"/>
                      </w:rPr>
                      <w:t>-</w:t>
                    </w:r>
                    <w:r w:rsidRPr="00AB7643">
                      <w:rPr>
                        <w:color w:val="7F7F7F"/>
                        <w:sz w:val="14"/>
                        <w:szCs w:val="14"/>
                      </w:rPr>
                      <w:t xml:space="preserve"> energetické služby, s.r.o., </w:t>
                    </w:r>
                    <w:r w:rsidRPr="00FE5FD6">
                      <w:rPr>
                        <w:color w:val="7F7F7F"/>
                        <w:sz w:val="14"/>
                        <w:szCs w:val="14"/>
                      </w:rPr>
                      <w:t>sídlo</w:t>
                    </w:r>
                    <w:r w:rsidRPr="00AB7643">
                      <w:rPr>
                        <w:color w:val="7F7F7F"/>
                        <w:sz w:val="14"/>
                        <w:szCs w:val="14"/>
                      </w:rPr>
                      <w:t xml:space="preserve">: </w:t>
                    </w:r>
                    <w:r w:rsidR="00672181">
                      <w:rPr>
                        <w:color w:val="7F7F7F"/>
                        <w:sz w:val="14"/>
                        <w:szCs w:val="14"/>
                      </w:rPr>
                      <w:t>Pribinova</w:t>
                    </w:r>
                    <w:r w:rsidRPr="00AB7643">
                      <w:rPr>
                        <w:color w:val="7F7F7F"/>
                        <w:sz w:val="14"/>
                        <w:szCs w:val="14"/>
                      </w:rPr>
                      <w:t xml:space="preserve"> 4</w:t>
                    </w:r>
                    <w:r w:rsidR="00672181">
                      <w:rPr>
                        <w:color w:val="7F7F7F"/>
                        <w:sz w:val="14"/>
                        <w:szCs w:val="14"/>
                      </w:rPr>
                      <w:t>0</w:t>
                    </w:r>
                    <w:r w:rsidRPr="00AB7643">
                      <w:rPr>
                        <w:color w:val="7F7F7F"/>
                        <w:sz w:val="14"/>
                        <w:szCs w:val="14"/>
                      </w:rPr>
                      <w:t>, 8</w:t>
                    </w:r>
                    <w:r w:rsidR="00672181">
                      <w:rPr>
                        <w:color w:val="7F7F7F"/>
                        <w:sz w:val="14"/>
                        <w:szCs w:val="14"/>
                      </w:rPr>
                      <w:t>1</w:t>
                    </w:r>
                    <w:r w:rsidRPr="00AB7643">
                      <w:rPr>
                        <w:color w:val="7F7F7F"/>
                        <w:sz w:val="14"/>
                        <w:szCs w:val="14"/>
                      </w:rPr>
                      <w:t xml:space="preserve">1 09 Bratislava 2, Slovenská republika, </w:t>
                    </w:r>
                    <w:r>
                      <w:rPr>
                        <w:color w:val="7F7F7F"/>
                        <w:sz w:val="14"/>
                        <w:szCs w:val="14"/>
                      </w:rPr>
                      <w:br/>
                    </w:r>
                    <w:r w:rsidRPr="00AB7643">
                      <w:rPr>
                        <w:color w:val="7F7F7F"/>
                        <w:sz w:val="14"/>
                        <w:szCs w:val="14"/>
                      </w:rPr>
                      <w:t xml:space="preserve">IČO: 44 553 412, Obchodný register </w:t>
                    </w:r>
                    <w:r w:rsidR="00672181">
                      <w:rPr>
                        <w:color w:val="7F7F7F"/>
                        <w:sz w:val="14"/>
                        <w:szCs w:val="14"/>
                      </w:rPr>
                      <w:t>Mestsk</w:t>
                    </w:r>
                    <w:r w:rsidRPr="00AB7643">
                      <w:rPr>
                        <w:color w:val="7F7F7F"/>
                        <w:sz w:val="14"/>
                        <w:szCs w:val="14"/>
                      </w:rPr>
                      <w:t>ého súdu Bratislava I</w:t>
                    </w:r>
                    <w:r w:rsidR="00672181">
                      <w:rPr>
                        <w:color w:val="7F7F7F"/>
                        <w:sz w:val="14"/>
                        <w:szCs w:val="14"/>
                      </w:rPr>
                      <w:t>II</w:t>
                    </w:r>
                    <w:r w:rsidRPr="00AB7643">
                      <w:rPr>
                        <w:color w:val="7F7F7F"/>
                        <w:sz w:val="14"/>
                        <w:szCs w:val="14"/>
                      </w:rPr>
                      <w:t>, Oddi</w:t>
                    </w:r>
                    <w:r>
                      <w:rPr>
                        <w:color w:val="7F7F7F"/>
                        <w:sz w:val="14"/>
                        <w:szCs w:val="14"/>
                      </w:rPr>
                      <w:t>el: Sro, Vložka číslo: 56534/B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069E79" w14:textId="77777777" w:rsidR="00672181" w:rsidRDefault="00672181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66F260" w14:textId="77777777" w:rsidR="00FB05AD" w:rsidRDefault="00FB05AD" w:rsidP="00DD48DF">
      <w:r>
        <w:separator/>
      </w:r>
    </w:p>
  </w:footnote>
  <w:footnote w:type="continuationSeparator" w:id="0">
    <w:p w14:paraId="1DBD4643" w14:textId="77777777" w:rsidR="00FB05AD" w:rsidRDefault="00FB05AD" w:rsidP="00DD48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1E8E60" w14:textId="77777777" w:rsidR="00672181" w:rsidRDefault="00672181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AC0D1D" w14:textId="3698BDB7" w:rsidR="005153A1" w:rsidRPr="00E8157B" w:rsidRDefault="00672181" w:rsidP="00E8157B">
    <w:pPr>
      <w:pStyle w:val="Hlavika"/>
    </w:pPr>
    <w:r>
      <w:drawing>
        <wp:inline distT="0" distB="0" distL="0" distR="0" wp14:anchorId="1CB2D94B" wp14:editId="1446D47C">
          <wp:extent cx="2399713" cy="412750"/>
          <wp:effectExtent l="0" t="0" r="635" b="6350"/>
          <wp:docPr id="3" name="Obrázo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03240" cy="4305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FAD38D" w14:textId="77777777" w:rsidR="00672181" w:rsidRDefault="00672181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0B6818D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81496B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053C08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046345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A514880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FECE9B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E6BD6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95093C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B2ED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7AA0A84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4E6A6E"/>
    <w:multiLevelType w:val="multilevel"/>
    <w:tmpl w:val="EA3E0A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27F6430"/>
    <w:multiLevelType w:val="multilevel"/>
    <w:tmpl w:val="EA3E0A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AD24BB7"/>
    <w:multiLevelType w:val="hybridMultilevel"/>
    <w:tmpl w:val="B52270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3745D17"/>
    <w:multiLevelType w:val="hybridMultilevel"/>
    <w:tmpl w:val="174C0CE0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B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827736C"/>
    <w:multiLevelType w:val="hybridMultilevel"/>
    <w:tmpl w:val="75500AE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A267F0B"/>
    <w:multiLevelType w:val="hybridMultilevel"/>
    <w:tmpl w:val="2F588F1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0006900">
    <w:abstractNumId w:val="13"/>
  </w:num>
  <w:num w:numId="2" w16cid:durableId="1555432070">
    <w:abstractNumId w:val="8"/>
  </w:num>
  <w:num w:numId="3" w16cid:durableId="1941405532">
    <w:abstractNumId w:val="3"/>
  </w:num>
  <w:num w:numId="4" w16cid:durableId="243222751">
    <w:abstractNumId w:val="2"/>
  </w:num>
  <w:num w:numId="5" w16cid:durableId="1917742486">
    <w:abstractNumId w:val="1"/>
  </w:num>
  <w:num w:numId="6" w16cid:durableId="164787607">
    <w:abstractNumId w:val="0"/>
  </w:num>
  <w:num w:numId="7" w16cid:durableId="606888898">
    <w:abstractNumId w:val="9"/>
  </w:num>
  <w:num w:numId="8" w16cid:durableId="884490665">
    <w:abstractNumId w:val="7"/>
  </w:num>
  <w:num w:numId="9" w16cid:durableId="520246919">
    <w:abstractNumId w:val="6"/>
  </w:num>
  <w:num w:numId="10" w16cid:durableId="218639160">
    <w:abstractNumId w:val="5"/>
  </w:num>
  <w:num w:numId="11" w16cid:durableId="224923474">
    <w:abstractNumId w:val="4"/>
  </w:num>
  <w:num w:numId="12" w16cid:durableId="1163618010">
    <w:abstractNumId w:val="14"/>
  </w:num>
  <w:num w:numId="13" w16cid:durableId="712577071">
    <w:abstractNumId w:val="12"/>
  </w:num>
  <w:num w:numId="14" w16cid:durableId="1048799749">
    <w:abstractNumId w:val="10"/>
  </w:num>
  <w:num w:numId="15" w16cid:durableId="664817365">
    <w:abstractNumId w:val="11"/>
  </w:num>
  <w:num w:numId="16" w16cid:durableId="8749265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284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48DF"/>
    <w:rsid w:val="00012AB8"/>
    <w:rsid w:val="00020DD2"/>
    <w:rsid w:val="00033660"/>
    <w:rsid w:val="00035E73"/>
    <w:rsid w:val="00036C44"/>
    <w:rsid w:val="00046019"/>
    <w:rsid w:val="00052CA7"/>
    <w:rsid w:val="00052CF5"/>
    <w:rsid w:val="000574AB"/>
    <w:rsid w:val="00062F2F"/>
    <w:rsid w:val="00080E08"/>
    <w:rsid w:val="00081BDE"/>
    <w:rsid w:val="0008243A"/>
    <w:rsid w:val="00090A56"/>
    <w:rsid w:val="00094A34"/>
    <w:rsid w:val="000E1A6E"/>
    <w:rsid w:val="000F0D90"/>
    <w:rsid w:val="000F5A92"/>
    <w:rsid w:val="0010690C"/>
    <w:rsid w:val="001351E0"/>
    <w:rsid w:val="00136CA2"/>
    <w:rsid w:val="001454D5"/>
    <w:rsid w:val="001463EE"/>
    <w:rsid w:val="00150D3B"/>
    <w:rsid w:val="00153B24"/>
    <w:rsid w:val="00157050"/>
    <w:rsid w:val="00157BEB"/>
    <w:rsid w:val="00160358"/>
    <w:rsid w:val="00164AE1"/>
    <w:rsid w:val="00171B10"/>
    <w:rsid w:val="00173A65"/>
    <w:rsid w:val="00185599"/>
    <w:rsid w:val="001A4DB0"/>
    <w:rsid w:val="001A4DEF"/>
    <w:rsid w:val="001B2806"/>
    <w:rsid w:val="001D2121"/>
    <w:rsid w:val="001D2A16"/>
    <w:rsid w:val="001D3038"/>
    <w:rsid w:val="001D7C3A"/>
    <w:rsid w:val="001E1D91"/>
    <w:rsid w:val="00203694"/>
    <w:rsid w:val="00204F69"/>
    <w:rsid w:val="00205742"/>
    <w:rsid w:val="0021069E"/>
    <w:rsid w:val="00213B44"/>
    <w:rsid w:val="00223467"/>
    <w:rsid w:val="002430C3"/>
    <w:rsid w:val="0024392C"/>
    <w:rsid w:val="00282863"/>
    <w:rsid w:val="00292F7E"/>
    <w:rsid w:val="0029430C"/>
    <w:rsid w:val="002A1D57"/>
    <w:rsid w:val="002C3B5E"/>
    <w:rsid w:val="002E427A"/>
    <w:rsid w:val="002E5B01"/>
    <w:rsid w:val="002F2141"/>
    <w:rsid w:val="003016B3"/>
    <w:rsid w:val="00303316"/>
    <w:rsid w:val="0030754F"/>
    <w:rsid w:val="0031738D"/>
    <w:rsid w:val="00325753"/>
    <w:rsid w:val="00337E98"/>
    <w:rsid w:val="00355048"/>
    <w:rsid w:val="00355FFF"/>
    <w:rsid w:val="003565C9"/>
    <w:rsid w:val="003638FE"/>
    <w:rsid w:val="003640D9"/>
    <w:rsid w:val="003716B0"/>
    <w:rsid w:val="00373018"/>
    <w:rsid w:val="00374012"/>
    <w:rsid w:val="00381D24"/>
    <w:rsid w:val="00393333"/>
    <w:rsid w:val="003A064F"/>
    <w:rsid w:val="003A52A9"/>
    <w:rsid w:val="003A5B52"/>
    <w:rsid w:val="003C3EC2"/>
    <w:rsid w:val="00404BC4"/>
    <w:rsid w:val="00421D1F"/>
    <w:rsid w:val="00444554"/>
    <w:rsid w:val="00450CAA"/>
    <w:rsid w:val="00461CAF"/>
    <w:rsid w:val="00467B3E"/>
    <w:rsid w:val="00472DE3"/>
    <w:rsid w:val="00477798"/>
    <w:rsid w:val="004830FD"/>
    <w:rsid w:val="004864D2"/>
    <w:rsid w:val="00487A14"/>
    <w:rsid w:val="004A0821"/>
    <w:rsid w:val="004B02B0"/>
    <w:rsid w:val="004D5667"/>
    <w:rsid w:val="004D6288"/>
    <w:rsid w:val="004E5E23"/>
    <w:rsid w:val="004F2E9C"/>
    <w:rsid w:val="004F364D"/>
    <w:rsid w:val="004F45D1"/>
    <w:rsid w:val="00512DF0"/>
    <w:rsid w:val="005153A1"/>
    <w:rsid w:val="00520263"/>
    <w:rsid w:val="00520BB5"/>
    <w:rsid w:val="005253FB"/>
    <w:rsid w:val="00533AB8"/>
    <w:rsid w:val="00543FD4"/>
    <w:rsid w:val="00557630"/>
    <w:rsid w:val="005630C7"/>
    <w:rsid w:val="0056361D"/>
    <w:rsid w:val="00564C69"/>
    <w:rsid w:val="00566FCA"/>
    <w:rsid w:val="005758BF"/>
    <w:rsid w:val="005858D3"/>
    <w:rsid w:val="005A352B"/>
    <w:rsid w:val="005A72EF"/>
    <w:rsid w:val="005E0245"/>
    <w:rsid w:val="005E0CCC"/>
    <w:rsid w:val="005E64AF"/>
    <w:rsid w:val="005F3414"/>
    <w:rsid w:val="005F5889"/>
    <w:rsid w:val="006318DA"/>
    <w:rsid w:val="00643934"/>
    <w:rsid w:val="00664FB8"/>
    <w:rsid w:val="00672181"/>
    <w:rsid w:val="006917AA"/>
    <w:rsid w:val="006A24AC"/>
    <w:rsid w:val="006B3DE6"/>
    <w:rsid w:val="006B77DD"/>
    <w:rsid w:val="006C44F8"/>
    <w:rsid w:val="006C52CE"/>
    <w:rsid w:val="00700DF2"/>
    <w:rsid w:val="00700E39"/>
    <w:rsid w:val="00712B42"/>
    <w:rsid w:val="00714A92"/>
    <w:rsid w:val="00715128"/>
    <w:rsid w:val="00715BBF"/>
    <w:rsid w:val="00740EDF"/>
    <w:rsid w:val="007421D2"/>
    <w:rsid w:val="00743DC0"/>
    <w:rsid w:val="00745341"/>
    <w:rsid w:val="007705B1"/>
    <w:rsid w:val="00774F30"/>
    <w:rsid w:val="00780BF6"/>
    <w:rsid w:val="00786AD5"/>
    <w:rsid w:val="007A6A51"/>
    <w:rsid w:val="007A6CA2"/>
    <w:rsid w:val="007B618D"/>
    <w:rsid w:val="007B6BF7"/>
    <w:rsid w:val="007B7516"/>
    <w:rsid w:val="007C0F49"/>
    <w:rsid w:val="007C1FF8"/>
    <w:rsid w:val="007C2022"/>
    <w:rsid w:val="007D2D88"/>
    <w:rsid w:val="007E3922"/>
    <w:rsid w:val="007E63A9"/>
    <w:rsid w:val="007E65EF"/>
    <w:rsid w:val="00810966"/>
    <w:rsid w:val="00812BD9"/>
    <w:rsid w:val="00816C86"/>
    <w:rsid w:val="0082322C"/>
    <w:rsid w:val="008254EB"/>
    <w:rsid w:val="00832AD7"/>
    <w:rsid w:val="00833468"/>
    <w:rsid w:val="00842435"/>
    <w:rsid w:val="00861EDF"/>
    <w:rsid w:val="00880183"/>
    <w:rsid w:val="008829C4"/>
    <w:rsid w:val="00890039"/>
    <w:rsid w:val="00890B28"/>
    <w:rsid w:val="008A0CA8"/>
    <w:rsid w:val="008A2715"/>
    <w:rsid w:val="008B2294"/>
    <w:rsid w:val="008B7005"/>
    <w:rsid w:val="008C16BE"/>
    <w:rsid w:val="008C2493"/>
    <w:rsid w:val="008C74B8"/>
    <w:rsid w:val="008D4EA6"/>
    <w:rsid w:val="009035FF"/>
    <w:rsid w:val="009111BE"/>
    <w:rsid w:val="0091360D"/>
    <w:rsid w:val="00925BF2"/>
    <w:rsid w:val="009262B7"/>
    <w:rsid w:val="009277BE"/>
    <w:rsid w:val="009367DB"/>
    <w:rsid w:val="00945356"/>
    <w:rsid w:val="009510F9"/>
    <w:rsid w:val="0095633D"/>
    <w:rsid w:val="009651F3"/>
    <w:rsid w:val="00975D8F"/>
    <w:rsid w:val="00975DD6"/>
    <w:rsid w:val="00996BBF"/>
    <w:rsid w:val="009B207E"/>
    <w:rsid w:val="009B2186"/>
    <w:rsid w:val="009C3779"/>
    <w:rsid w:val="009F22A2"/>
    <w:rsid w:val="00A00560"/>
    <w:rsid w:val="00A0083F"/>
    <w:rsid w:val="00A05623"/>
    <w:rsid w:val="00A151E3"/>
    <w:rsid w:val="00A2568F"/>
    <w:rsid w:val="00A318F4"/>
    <w:rsid w:val="00A368F9"/>
    <w:rsid w:val="00A40F34"/>
    <w:rsid w:val="00A61166"/>
    <w:rsid w:val="00A765FD"/>
    <w:rsid w:val="00A771E0"/>
    <w:rsid w:val="00A836F1"/>
    <w:rsid w:val="00A83C8A"/>
    <w:rsid w:val="00A873BD"/>
    <w:rsid w:val="00A94E32"/>
    <w:rsid w:val="00AA09BD"/>
    <w:rsid w:val="00AA60EC"/>
    <w:rsid w:val="00AC1318"/>
    <w:rsid w:val="00AC3960"/>
    <w:rsid w:val="00AC5E58"/>
    <w:rsid w:val="00AC694F"/>
    <w:rsid w:val="00AE02EC"/>
    <w:rsid w:val="00AE248C"/>
    <w:rsid w:val="00AF2559"/>
    <w:rsid w:val="00AF56B1"/>
    <w:rsid w:val="00B40318"/>
    <w:rsid w:val="00B53146"/>
    <w:rsid w:val="00B6318D"/>
    <w:rsid w:val="00B6520D"/>
    <w:rsid w:val="00B72722"/>
    <w:rsid w:val="00B921A9"/>
    <w:rsid w:val="00BB01E9"/>
    <w:rsid w:val="00BD1E13"/>
    <w:rsid w:val="00BD27D8"/>
    <w:rsid w:val="00BD596D"/>
    <w:rsid w:val="00BD654B"/>
    <w:rsid w:val="00BF5236"/>
    <w:rsid w:val="00BF7783"/>
    <w:rsid w:val="00C11537"/>
    <w:rsid w:val="00C3746E"/>
    <w:rsid w:val="00C4329C"/>
    <w:rsid w:val="00C47D59"/>
    <w:rsid w:val="00C5357D"/>
    <w:rsid w:val="00C61DAE"/>
    <w:rsid w:val="00C724FE"/>
    <w:rsid w:val="00C76885"/>
    <w:rsid w:val="00C9599D"/>
    <w:rsid w:val="00C95D22"/>
    <w:rsid w:val="00CA01B9"/>
    <w:rsid w:val="00CA402E"/>
    <w:rsid w:val="00CB030C"/>
    <w:rsid w:val="00CB19A0"/>
    <w:rsid w:val="00CB32B9"/>
    <w:rsid w:val="00CB3486"/>
    <w:rsid w:val="00CB7468"/>
    <w:rsid w:val="00CC1B2B"/>
    <w:rsid w:val="00CC415F"/>
    <w:rsid w:val="00CC5B7F"/>
    <w:rsid w:val="00CC79A3"/>
    <w:rsid w:val="00CE09FD"/>
    <w:rsid w:val="00CE38F7"/>
    <w:rsid w:val="00CF4E0D"/>
    <w:rsid w:val="00CF6CC2"/>
    <w:rsid w:val="00D32B8D"/>
    <w:rsid w:val="00D3633E"/>
    <w:rsid w:val="00D36347"/>
    <w:rsid w:val="00D55D8E"/>
    <w:rsid w:val="00D55DD5"/>
    <w:rsid w:val="00D5607A"/>
    <w:rsid w:val="00D65541"/>
    <w:rsid w:val="00D71A7B"/>
    <w:rsid w:val="00D801F8"/>
    <w:rsid w:val="00D94BB2"/>
    <w:rsid w:val="00DA03DB"/>
    <w:rsid w:val="00DA3057"/>
    <w:rsid w:val="00DA52E0"/>
    <w:rsid w:val="00DA5745"/>
    <w:rsid w:val="00DB018E"/>
    <w:rsid w:val="00DB7D88"/>
    <w:rsid w:val="00DC12C4"/>
    <w:rsid w:val="00DC5E43"/>
    <w:rsid w:val="00DD09AE"/>
    <w:rsid w:val="00DD48DF"/>
    <w:rsid w:val="00DE0247"/>
    <w:rsid w:val="00DE17B6"/>
    <w:rsid w:val="00DF027D"/>
    <w:rsid w:val="00DF30F1"/>
    <w:rsid w:val="00DF57F1"/>
    <w:rsid w:val="00E03E04"/>
    <w:rsid w:val="00E35305"/>
    <w:rsid w:val="00E35BCF"/>
    <w:rsid w:val="00E37C0F"/>
    <w:rsid w:val="00E406D2"/>
    <w:rsid w:val="00E41EEC"/>
    <w:rsid w:val="00E4349C"/>
    <w:rsid w:val="00E46EE3"/>
    <w:rsid w:val="00E54AA8"/>
    <w:rsid w:val="00E613FB"/>
    <w:rsid w:val="00E73AAB"/>
    <w:rsid w:val="00E8157B"/>
    <w:rsid w:val="00E97B1D"/>
    <w:rsid w:val="00EB13CF"/>
    <w:rsid w:val="00EC0E41"/>
    <w:rsid w:val="00EE2452"/>
    <w:rsid w:val="00EF78C7"/>
    <w:rsid w:val="00F01018"/>
    <w:rsid w:val="00F01161"/>
    <w:rsid w:val="00F031F6"/>
    <w:rsid w:val="00F06084"/>
    <w:rsid w:val="00F06964"/>
    <w:rsid w:val="00F100D9"/>
    <w:rsid w:val="00F14291"/>
    <w:rsid w:val="00F21543"/>
    <w:rsid w:val="00F22F90"/>
    <w:rsid w:val="00F234C9"/>
    <w:rsid w:val="00F234F7"/>
    <w:rsid w:val="00F23832"/>
    <w:rsid w:val="00F278A4"/>
    <w:rsid w:val="00F40553"/>
    <w:rsid w:val="00F42841"/>
    <w:rsid w:val="00F54D49"/>
    <w:rsid w:val="00F54F97"/>
    <w:rsid w:val="00F57812"/>
    <w:rsid w:val="00F62A79"/>
    <w:rsid w:val="00F641BA"/>
    <w:rsid w:val="00F72EF7"/>
    <w:rsid w:val="00F83921"/>
    <w:rsid w:val="00F97E7E"/>
    <w:rsid w:val="00FA278A"/>
    <w:rsid w:val="00FA2CA2"/>
    <w:rsid w:val="00FB05AD"/>
    <w:rsid w:val="00FD5BFE"/>
    <w:rsid w:val="00FD690B"/>
    <w:rsid w:val="00FE5FD6"/>
    <w:rsid w:val="00FE6E8C"/>
    <w:rsid w:val="00FF5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9D3DAD"/>
  <w15:docId w15:val="{5E027BD0-660E-4E1A-BF49-B37F48BBA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DD48DF"/>
    <w:pPr>
      <w:tabs>
        <w:tab w:val="center" w:pos="4536"/>
        <w:tab w:val="right" w:pos="9072"/>
      </w:tabs>
    </w:pPr>
    <w:rPr>
      <w:rFonts w:ascii="Verdana" w:hAnsi="Verdana"/>
      <w:noProof/>
      <w:sz w:val="22"/>
      <w:szCs w:val="22"/>
    </w:rPr>
  </w:style>
  <w:style w:type="paragraph" w:styleId="Nadpis2">
    <w:name w:val="heading 2"/>
    <w:basedOn w:val="Normlny"/>
    <w:next w:val="Normlny"/>
    <w:qFormat/>
    <w:rsid w:val="00F234F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DD48DF"/>
  </w:style>
  <w:style w:type="character" w:customStyle="1" w:styleId="HlavikaChar">
    <w:name w:val="Hlavička Char"/>
    <w:basedOn w:val="Predvolenpsmoodseku"/>
    <w:link w:val="Hlavika"/>
    <w:uiPriority w:val="99"/>
    <w:rsid w:val="00DD48DF"/>
  </w:style>
  <w:style w:type="paragraph" w:styleId="Pta">
    <w:name w:val="footer"/>
    <w:basedOn w:val="Normlny"/>
    <w:link w:val="PtaChar"/>
    <w:uiPriority w:val="99"/>
    <w:unhideWhenUsed/>
    <w:rsid w:val="00DD48DF"/>
  </w:style>
  <w:style w:type="character" w:customStyle="1" w:styleId="PtaChar">
    <w:name w:val="Päta Char"/>
    <w:basedOn w:val="Predvolenpsmoodseku"/>
    <w:link w:val="Pta"/>
    <w:uiPriority w:val="99"/>
    <w:rsid w:val="00DD48DF"/>
  </w:style>
  <w:style w:type="paragraph" w:styleId="Textbubliny">
    <w:name w:val="Balloon Text"/>
    <w:basedOn w:val="Normlny"/>
    <w:link w:val="TextbublinyChar"/>
    <w:uiPriority w:val="99"/>
    <w:semiHidden/>
    <w:unhideWhenUsed/>
    <w:rsid w:val="00DD48D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D48DF"/>
    <w:rPr>
      <w:rFonts w:ascii="Tahoma" w:hAnsi="Tahoma" w:cs="Tahoma"/>
      <w:sz w:val="16"/>
      <w:szCs w:val="16"/>
    </w:rPr>
  </w:style>
  <w:style w:type="character" w:styleId="Hypertextovprepojenie">
    <w:name w:val="Hyperlink"/>
    <w:rsid w:val="003640D9"/>
    <w:rPr>
      <w:color w:val="0000FF"/>
      <w:u w:val="single"/>
    </w:rPr>
  </w:style>
  <w:style w:type="paragraph" w:styleId="Odsekzoznamu">
    <w:name w:val="List Paragraph"/>
    <w:basedOn w:val="Normlny"/>
    <w:uiPriority w:val="34"/>
    <w:qFormat/>
    <w:rsid w:val="009B207E"/>
    <w:pPr>
      <w:tabs>
        <w:tab w:val="clear" w:pos="4536"/>
        <w:tab w:val="clear" w:pos="9072"/>
      </w:tabs>
      <w:spacing w:after="200" w:line="276" w:lineRule="auto"/>
      <w:ind w:left="720"/>
      <w:contextualSpacing/>
    </w:pPr>
    <w:rPr>
      <w:rFonts w:ascii="Calibri" w:hAnsi="Calibri"/>
      <w:noProof w:val="0"/>
      <w:lang w:eastAsia="en-US"/>
    </w:rPr>
  </w:style>
  <w:style w:type="table" w:styleId="Mriekatabuky">
    <w:name w:val="Table Grid"/>
    <w:basedOn w:val="Normlnatabuka"/>
    <w:uiPriority w:val="59"/>
    <w:rsid w:val="00CC415F"/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Mriekatabuky1">
    <w:name w:val="Mriežka tabuľky1"/>
    <w:basedOn w:val="Normlnatabuka"/>
    <w:next w:val="Mriekatabuky"/>
    <w:uiPriority w:val="39"/>
    <w:unhideWhenUsed/>
    <w:rsid w:val="00D55D8E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r">
    <w:name w:val="annotation reference"/>
    <w:basedOn w:val="Predvolenpsmoodseku"/>
    <w:uiPriority w:val="99"/>
    <w:semiHidden/>
    <w:unhideWhenUsed/>
    <w:rsid w:val="00D55D8E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D55D8E"/>
    <w:pPr>
      <w:tabs>
        <w:tab w:val="clear" w:pos="4536"/>
        <w:tab w:val="clear" w:pos="9072"/>
      </w:tabs>
      <w:spacing w:after="200"/>
    </w:pPr>
    <w:rPr>
      <w:rFonts w:asciiTheme="minorHAnsi" w:eastAsiaTheme="minorHAnsi" w:hAnsiTheme="minorHAnsi" w:cstheme="minorBidi"/>
      <w:noProof w:val="0"/>
      <w:sz w:val="20"/>
      <w:szCs w:val="20"/>
      <w:lang w:eastAsia="en-US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D55D8E"/>
    <w:rPr>
      <w:rFonts w:asciiTheme="minorHAnsi" w:eastAsiaTheme="minorHAnsi" w:hAnsiTheme="minorHAnsi" w:cstheme="minorBidi"/>
      <w:lang w:eastAsia="en-US"/>
    </w:rPr>
  </w:style>
  <w:style w:type="paragraph" w:customStyle="1" w:styleId="Default">
    <w:name w:val="Default"/>
    <w:rsid w:val="00DC5E4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880183"/>
    <w:rPr>
      <w:color w:val="605E5C"/>
      <w:shd w:val="clear" w:color="auto" w:fill="E1DFDD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E35305"/>
    <w:pPr>
      <w:tabs>
        <w:tab w:val="center" w:pos="4536"/>
        <w:tab w:val="right" w:pos="9072"/>
      </w:tabs>
      <w:spacing w:after="0"/>
    </w:pPr>
    <w:rPr>
      <w:rFonts w:ascii="Verdana" w:eastAsia="Calibri" w:hAnsi="Verdana" w:cs="Times New Roman"/>
      <w:b/>
      <w:bCs/>
      <w:noProof/>
      <w:lang w:eastAsia="sk-SK"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E35305"/>
    <w:rPr>
      <w:rFonts w:ascii="Verdana" w:eastAsiaTheme="minorHAnsi" w:hAnsi="Verdana" w:cstheme="minorBidi"/>
      <w:b/>
      <w:bCs/>
      <w:noProof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2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5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9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2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9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8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4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ergetickesluzby.sk/dokumenty-na-stiahnutie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nergetickesluzby.sk/dokumenty-na-stiahnutie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s://www.nbs.sk/sk/titulna-strank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nbs.sk/sk/titulna-stranka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770</Words>
  <Characters>4394</Characters>
  <Application>Microsoft Office Word</Application>
  <DocSecurity>0</DocSecurity>
  <Lines>36</Lines>
  <Paragraphs>10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CENOVÁ PONUKA NA DODÁVKU ELEKTRINY</vt:lpstr>
      <vt:lpstr>CENOVÁ PONUKA NA DODÁVKU ELEKTRINY</vt:lpstr>
    </vt:vector>
  </TitlesOfParts>
  <Company>SE, a.s.</Company>
  <LinksUpToDate>false</LinksUpToDate>
  <CharactersWithSpaces>5154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CENOVÁ PONUKA NA DODÁVKU ELEKTRINY</dc:title>
  <dc:creator>Szénási Tibor (EXT)</dc:creator>
  <cp:lastModifiedBy>Maruščáková Magdaléna (EXT)</cp:lastModifiedBy>
  <cp:revision>6</cp:revision>
  <cp:lastPrinted>2018-04-30T12:55:00Z</cp:lastPrinted>
  <dcterms:created xsi:type="dcterms:W3CDTF">2018-10-16T12:49:00Z</dcterms:created>
  <dcterms:modified xsi:type="dcterms:W3CDTF">2024-01-24T09:51:00Z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1033efc-6ed6-4450-9a89-3ef200846c5c_Enabled">
    <vt:lpwstr>true</vt:lpwstr>
  </property>
  <property fmtid="{D5CDD505-2E9C-101B-9397-08002B2CF9AE}" pid="3" name="MSIP_Label_01033efc-6ed6-4450-9a89-3ef200846c5c_SetDate">
    <vt:lpwstr>2024-01-24T09:51:51Z</vt:lpwstr>
  </property>
  <property fmtid="{D5CDD505-2E9C-101B-9397-08002B2CF9AE}" pid="4" name="MSIP_Label_01033efc-6ed6-4450-9a89-3ef200846c5c_Method">
    <vt:lpwstr>Standard</vt:lpwstr>
  </property>
  <property fmtid="{D5CDD505-2E9C-101B-9397-08002B2CF9AE}" pid="5" name="MSIP_Label_01033efc-6ed6-4450-9a89-3ef200846c5c_Name">
    <vt:lpwstr>01033efc-6ed6-4450-9a89-3ef200846c5c</vt:lpwstr>
  </property>
  <property fmtid="{D5CDD505-2E9C-101B-9397-08002B2CF9AE}" pid="6" name="MSIP_Label_01033efc-6ed6-4450-9a89-3ef200846c5c_SiteId">
    <vt:lpwstr>c58c41aa-ad72-46b7-930c-f1ae5878e5d9</vt:lpwstr>
  </property>
  <property fmtid="{D5CDD505-2E9C-101B-9397-08002B2CF9AE}" pid="7" name="MSIP_Label_01033efc-6ed6-4450-9a89-3ef200846c5c_ActionId">
    <vt:lpwstr>68cdc346-0d14-40ae-92e0-22b2eb9cb185</vt:lpwstr>
  </property>
  <property fmtid="{D5CDD505-2E9C-101B-9397-08002B2CF9AE}" pid="8" name="MSIP_Label_01033efc-6ed6-4450-9a89-3ef200846c5c_ContentBits">
    <vt:lpwstr>0</vt:lpwstr>
  </property>
</Properties>
</file>