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3167" w14:textId="5996A74F" w:rsidR="00134A12" w:rsidRPr="002325DD" w:rsidRDefault="005F1CD9" w:rsidP="006C01E5">
      <w:pPr>
        <w:rPr>
          <w:b w:val="0"/>
          <w:bCs w:val="0"/>
          <w:color w:val="000000"/>
          <w:lang w:val="sk-SK"/>
        </w:rPr>
      </w:pPr>
      <w:r w:rsidRPr="005F1CD9">
        <w:rPr>
          <w:color w:val="20A648"/>
          <w:sz w:val="28"/>
          <w:szCs w:val="28"/>
          <w:lang w:val="sk-SK"/>
        </w:rPr>
        <w:t>Splnomocnenie na úkony spojené s procesom zabezpečenia dodávky elektriny</w:t>
      </w:r>
    </w:p>
    <w:p w14:paraId="074EFF7C" w14:textId="77777777" w:rsidR="00CA57AB" w:rsidRPr="002325DD" w:rsidRDefault="00CA57AB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7CABDAF6" w14:textId="77777777" w:rsidR="008F2C95" w:rsidRPr="002325DD" w:rsidRDefault="00134A12" w:rsidP="006C01E5">
      <w:pPr>
        <w:rPr>
          <w:bCs w:val="0"/>
          <w:color w:val="808080" w:themeColor="background1" w:themeShade="80"/>
          <w:lang w:val="sk-SK"/>
        </w:rPr>
      </w:pPr>
      <w:r w:rsidRPr="002325DD">
        <w:rPr>
          <w:bCs w:val="0"/>
          <w:color w:val="808080" w:themeColor="background1" w:themeShade="80"/>
          <w:lang w:val="sk-SK"/>
        </w:rPr>
        <w:t>Splnomocniteľ (</w:t>
      </w:r>
      <w:r w:rsidR="00522744" w:rsidRPr="002325DD">
        <w:rPr>
          <w:bCs w:val="0"/>
          <w:color w:val="808080" w:themeColor="background1" w:themeShade="80"/>
          <w:lang w:val="sk-SK"/>
        </w:rPr>
        <w:t>o</w:t>
      </w:r>
      <w:r w:rsidR="008F2C95" w:rsidRPr="002325DD">
        <w:rPr>
          <w:bCs w:val="0"/>
          <w:color w:val="808080" w:themeColor="background1" w:themeShade="80"/>
          <w:lang w:val="sk-SK"/>
        </w:rPr>
        <w:t>dberateľ</w:t>
      </w:r>
      <w:r w:rsidRPr="002325DD">
        <w:rPr>
          <w:bCs w:val="0"/>
          <w:color w:val="808080" w:themeColor="background1" w:themeShade="80"/>
          <w:lang w:val="sk-SK"/>
        </w:rPr>
        <w:t>)</w:t>
      </w:r>
      <w:r w:rsidR="008F2C95" w:rsidRPr="002325DD">
        <w:rPr>
          <w:bCs w:val="0"/>
          <w:color w:val="808080" w:themeColor="background1" w:themeShade="80"/>
          <w:lang w:val="sk-SK"/>
        </w:rPr>
        <w:t>:</w:t>
      </w:r>
    </w:p>
    <w:p w14:paraId="67FC01EE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9E2FD53" w14:textId="3F3A9B74" w:rsidR="008F2C95" w:rsidRPr="002325DD" w:rsidRDefault="00F0229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Obchodné meno:</w:t>
      </w:r>
      <w:r w:rsidR="008F2C95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E67308">
        <w:rPr>
          <w:b w:val="0"/>
          <w:bCs w:val="0"/>
          <w:color w:val="808080" w:themeColor="background1" w:themeShade="80"/>
          <w:lang w:val="sk-SK"/>
        </w:rPr>
        <w:tab/>
      </w:r>
      <w:r w:rsidR="00E67308">
        <w:rPr>
          <w:b w:val="0"/>
          <w:bCs w:val="0"/>
          <w:color w:val="808080" w:themeColor="background1" w:themeShade="80"/>
          <w:lang w:val="sk-SK"/>
        </w:rPr>
        <w:tab/>
      </w:r>
      <w:bookmarkStart w:id="0" w:name="_GoBack"/>
      <w:bookmarkEnd w:id="0"/>
      <w:r w:rsidR="008F2C95" w:rsidRPr="002325DD">
        <w:rPr>
          <w:b w:val="0"/>
          <w:bCs w:val="0"/>
          <w:color w:val="808080" w:themeColor="background1" w:themeShade="80"/>
          <w:lang w:val="sk-SK"/>
        </w:rPr>
        <w:t>_____________________</w:t>
      </w:r>
    </w:p>
    <w:p w14:paraId="4AAC1697" w14:textId="30D1BFA6" w:rsidR="00F0229A" w:rsidRPr="002325DD" w:rsidRDefault="00E67308" w:rsidP="006C01E5">
      <w:pPr>
        <w:rPr>
          <w:b w:val="0"/>
          <w:color w:val="808080" w:themeColor="background1" w:themeShade="80"/>
          <w:lang w:val="sk-SK"/>
        </w:rPr>
      </w:pPr>
      <w:r>
        <w:rPr>
          <w:b w:val="0"/>
          <w:color w:val="808080" w:themeColor="background1" w:themeShade="80"/>
          <w:lang w:val="sk-SK"/>
        </w:rPr>
        <w:t>S</w:t>
      </w:r>
      <w:r w:rsidR="00F0229A" w:rsidRPr="002325DD">
        <w:rPr>
          <w:b w:val="0"/>
          <w:color w:val="808080" w:themeColor="background1" w:themeShade="80"/>
          <w:lang w:val="sk-SK"/>
        </w:rPr>
        <w:t>ídlo:</w:t>
      </w:r>
    </w:p>
    <w:p w14:paraId="241D2847" w14:textId="6363240A" w:rsidR="008F2C95" w:rsidRPr="002325DD" w:rsidRDefault="00F0229A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Ulica</w:t>
      </w:r>
      <w:r w:rsidR="008F2C95" w:rsidRPr="002325DD">
        <w:rPr>
          <w:b w:val="0"/>
          <w:color w:val="808080" w:themeColor="background1" w:themeShade="80"/>
          <w:lang w:val="sk-SK"/>
        </w:rPr>
        <w:t>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="008F2C95" w:rsidRPr="002325DD">
        <w:rPr>
          <w:b w:val="0"/>
          <w:color w:val="808080" w:themeColor="background1" w:themeShade="80"/>
          <w:lang w:val="sk-SK"/>
        </w:rPr>
        <w:tab/>
      </w:r>
      <w:r w:rsidR="008F2C95" w:rsidRPr="002325DD">
        <w:rPr>
          <w:b w:val="0"/>
          <w:color w:val="808080" w:themeColor="background1" w:themeShade="80"/>
          <w:lang w:val="sk-SK"/>
        </w:rPr>
        <w:tab/>
        <w:t>_____________________</w:t>
      </w:r>
    </w:p>
    <w:p w14:paraId="0D9EFE71" w14:textId="77777777" w:rsidR="008F2C95" w:rsidRPr="002325DD" w:rsidRDefault="008F2C95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Súpisné/orientačné číslo: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  <w:t>_____________________</w:t>
      </w:r>
    </w:p>
    <w:p w14:paraId="2793F5F1" w14:textId="77777777" w:rsidR="008F2C95" w:rsidRPr="002325DD" w:rsidRDefault="008F2C95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Obec: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  <w:t>_____________________</w:t>
      </w:r>
    </w:p>
    <w:p w14:paraId="724EDD90" w14:textId="77777777" w:rsidR="008F2C95" w:rsidRPr="002325DD" w:rsidRDefault="008F2C95" w:rsidP="006C01E5">
      <w:pPr>
        <w:rPr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PSČ:</w:t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  <w:t>_____________________</w:t>
      </w:r>
    </w:p>
    <w:p w14:paraId="02A14290" w14:textId="5F06B8EC" w:rsidR="00E662E0" w:rsidRPr="002325DD" w:rsidRDefault="00F0229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IČO</w:t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>:</w:t>
      </w:r>
      <w:r w:rsidR="00E67308">
        <w:rPr>
          <w:b w:val="0"/>
          <w:bCs w:val="0"/>
          <w:color w:val="808080" w:themeColor="background1" w:themeShade="80"/>
          <w:lang w:val="sk-SK"/>
        </w:rPr>
        <w:tab/>
      </w:r>
      <w:r w:rsidR="00E67308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6C01E5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>_____________________</w:t>
      </w:r>
    </w:p>
    <w:p w14:paraId="55C53082" w14:textId="7578B1BF" w:rsidR="00E662E0" w:rsidRPr="002325DD" w:rsidRDefault="00F0229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DIČ</w:t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>:</w:t>
      </w:r>
      <w:r w:rsidR="00E67308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6C01E5">
        <w:rPr>
          <w:b w:val="0"/>
          <w:bCs w:val="0"/>
          <w:color w:val="808080" w:themeColor="background1" w:themeShade="80"/>
          <w:lang w:val="sk-SK"/>
        </w:rPr>
        <w:tab/>
      </w:r>
      <w:r w:rsidR="00E662E0" w:rsidRPr="002325DD">
        <w:rPr>
          <w:b w:val="0"/>
          <w:bCs w:val="0"/>
          <w:color w:val="808080" w:themeColor="background1" w:themeShade="80"/>
          <w:lang w:val="sk-SK"/>
        </w:rPr>
        <w:t>_____________________</w:t>
      </w:r>
    </w:p>
    <w:p w14:paraId="2697D2AA" w14:textId="1EC51E10" w:rsidR="00F0229A" w:rsidRPr="002325DD" w:rsidRDefault="00F0229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Číslo účtu: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</w:p>
    <w:p w14:paraId="5696D44C" w14:textId="2369A2D0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E – mailový kontakt: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</w:t>
      </w:r>
    </w:p>
    <w:p w14:paraId="735B5287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Telefonický kontakt: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</w:p>
    <w:p w14:paraId="117A0CF7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12502664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Korešpondenčná adresa odberateľa (ak je iná ako vyššie uvedená adresa bydliska odberateľa):</w:t>
      </w:r>
    </w:p>
    <w:p w14:paraId="27DD88D2" w14:textId="77777777" w:rsidR="008F2C95" w:rsidRPr="002325DD" w:rsidRDefault="008F2C95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Ulica: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  <w:t>_____________________</w:t>
      </w:r>
    </w:p>
    <w:p w14:paraId="78D6A67E" w14:textId="166E79EF" w:rsidR="008F2C95" w:rsidRPr="002325DD" w:rsidRDefault="008F2C95" w:rsidP="006C01E5">
      <w:pPr>
        <w:tabs>
          <w:tab w:val="left" w:pos="3544"/>
          <w:tab w:val="left" w:pos="4230"/>
        </w:tabs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Súpisné/orientačné číslo:</w:t>
      </w:r>
      <w:r w:rsidR="002325DD"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>_____________________</w:t>
      </w:r>
    </w:p>
    <w:p w14:paraId="5DBE378B" w14:textId="77777777" w:rsidR="008F2C95" w:rsidRPr="002325DD" w:rsidRDefault="008F2C95" w:rsidP="006C01E5">
      <w:pPr>
        <w:rPr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PSČ: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>_____________________</w:t>
      </w:r>
    </w:p>
    <w:p w14:paraId="6565AE6E" w14:textId="77777777" w:rsidR="00134A12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Obec: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</w:t>
      </w:r>
    </w:p>
    <w:p w14:paraId="08E19120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50891FF6" w14:textId="77777777" w:rsidR="00134A12" w:rsidRPr="002325DD" w:rsidRDefault="00134A12" w:rsidP="006C01E5">
      <w:pPr>
        <w:rPr>
          <w:color w:val="808080" w:themeColor="background1" w:themeShade="80"/>
          <w:lang w:val="sk-SK"/>
        </w:rPr>
      </w:pPr>
      <w:r w:rsidRPr="002325DD">
        <w:rPr>
          <w:bCs w:val="0"/>
          <w:color w:val="808080" w:themeColor="background1" w:themeShade="80"/>
          <w:lang w:val="sk-SK"/>
        </w:rPr>
        <w:t>Splnomocnenec (</w:t>
      </w:r>
      <w:r w:rsidR="00522744" w:rsidRPr="002325DD">
        <w:rPr>
          <w:bCs w:val="0"/>
          <w:color w:val="808080" w:themeColor="background1" w:themeShade="80"/>
          <w:lang w:val="sk-SK"/>
        </w:rPr>
        <w:t>d</w:t>
      </w:r>
      <w:r w:rsidRPr="002325DD">
        <w:rPr>
          <w:bCs w:val="0"/>
          <w:color w:val="808080" w:themeColor="background1" w:themeShade="80"/>
          <w:lang w:val="sk-SK"/>
        </w:rPr>
        <w:t>odávateľ):</w:t>
      </w:r>
      <w:r w:rsidRPr="002325DD">
        <w:rPr>
          <w:color w:val="808080" w:themeColor="background1" w:themeShade="80"/>
          <w:lang w:val="sk-SK"/>
        </w:rPr>
        <w:t xml:space="preserve"> </w:t>
      </w:r>
    </w:p>
    <w:p w14:paraId="379C0812" w14:textId="77777777" w:rsidR="00134A12" w:rsidRPr="002325DD" w:rsidRDefault="00134A12" w:rsidP="006C01E5">
      <w:pPr>
        <w:rPr>
          <w:color w:val="808080" w:themeColor="background1" w:themeShade="80"/>
          <w:lang w:val="sk-SK"/>
        </w:rPr>
      </w:pPr>
    </w:p>
    <w:p w14:paraId="77EE5CFF" w14:textId="77777777" w:rsidR="00134A12" w:rsidRPr="002325DD" w:rsidRDefault="00134A12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Obchodné meno: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shd w:val="clear" w:color="auto" w:fill="FFFFFF"/>
          <w:lang w:val="sk-SK"/>
        </w:rPr>
        <w:t>Slovenské elektrárne – energetické služby, s.r.o.</w:t>
      </w:r>
    </w:p>
    <w:p w14:paraId="0E72A743" w14:textId="7777777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Sídlo: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Mlynské nivy 47, 821 09 Bratislava, Slovenská republika, </w:t>
      </w:r>
    </w:p>
    <w:p w14:paraId="5F877C4C" w14:textId="7777777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IČO: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44 553 412</w:t>
      </w:r>
    </w:p>
    <w:p w14:paraId="6BB849F8" w14:textId="7777777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DIČ: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2022762621 </w:t>
      </w:r>
    </w:p>
    <w:p w14:paraId="17FAB18C" w14:textId="7777777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IČ DPH: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SK2022762621 </w:t>
      </w:r>
    </w:p>
    <w:p w14:paraId="077A047B" w14:textId="62BC1554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Zapísaný: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v Obchodnom registri Okresného súdu Bratislava I, Oddiel: </w:t>
      </w:r>
      <w:proofErr w:type="spellStart"/>
      <w:r w:rsidRPr="002325DD">
        <w:rPr>
          <w:b w:val="0"/>
          <w:bCs w:val="0"/>
          <w:color w:val="808080" w:themeColor="background1" w:themeShade="80"/>
          <w:lang w:val="sk-SK"/>
        </w:rPr>
        <w:t>Sro</w:t>
      </w:r>
      <w:proofErr w:type="spellEnd"/>
      <w:r w:rsidRPr="002325DD">
        <w:rPr>
          <w:b w:val="0"/>
          <w:bCs w:val="0"/>
          <w:color w:val="808080" w:themeColor="background1" w:themeShade="80"/>
          <w:lang w:val="sk-SK"/>
        </w:rPr>
        <w:t xml:space="preserve">,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Vložka č. 56534/B</w:t>
      </w:r>
    </w:p>
    <w:p w14:paraId="6F0A9422" w14:textId="41AFCC4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E – mailový kontakt: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 </w:t>
      </w:r>
    </w:p>
    <w:p w14:paraId="03E1D810" w14:textId="103CAA7E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Telefonický kontakt: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</w:p>
    <w:p w14:paraId="0A2A8D19" w14:textId="77777777" w:rsidR="00134A12" w:rsidRPr="002325DD" w:rsidRDefault="00134A12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5C880094" w14:textId="7F5E6FA6" w:rsidR="007A2BAA" w:rsidRPr="002325DD" w:rsidRDefault="007A2BA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noProof/>
          <w:color w:val="808080" w:themeColor="background1" w:themeShade="80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30E30" wp14:editId="012AAA81">
                <wp:simplePos x="0" y="0"/>
                <wp:positionH relativeFrom="column">
                  <wp:posOffset>1560527</wp:posOffset>
                </wp:positionH>
                <wp:positionV relativeFrom="paragraph">
                  <wp:posOffset>33655</wp:posOffset>
                </wp:positionV>
                <wp:extent cx="100965" cy="90805"/>
                <wp:effectExtent l="0" t="0" r="13335" b="234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0B2D" id="Rectangle 7" o:spid="_x0000_s1026" style="position:absolute;margin-left:122.9pt;margin-top:2.65pt;width:7.9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" strokecolor="#7f7f7f [1612]"/>
            </w:pict>
          </mc:Fallback>
        </mc:AlternateContent>
      </w:r>
      <w:r w:rsidRPr="002325DD">
        <w:rPr>
          <w:b w:val="0"/>
          <w:bCs w:val="0"/>
          <w:color w:val="808080" w:themeColor="background1" w:themeShade="80"/>
          <w:lang w:val="sk-SK"/>
        </w:rPr>
        <w:t xml:space="preserve">Splnomocniteľ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nemá</w:t>
      </w:r>
    </w:p>
    <w:p w14:paraId="688B0CB3" w14:textId="27487A21" w:rsidR="007A2BAA" w:rsidRPr="002325DD" w:rsidRDefault="007A2BAA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noProof/>
          <w:color w:val="808080" w:themeColor="background1" w:themeShade="80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BC76A" wp14:editId="0C42CEB4">
                <wp:simplePos x="0" y="0"/>
                <wp:positionH relativeFrom="column">
                  <wp:posOffset>1560499</wp:posOffset>
                </wp:positionH>
                <wp:positionV relativeFrom="paragraph">
                  <wp:posOffset>29210</wp:posOffset>
                </wp:positionV>
                <wp:extent cx="100965" cy="90805"/>
                <wp:effectExtent l="0" t="0" r="13335" b="234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C951" id="Rectangle 7" o:spid="_x0000_s1026" style="position:absolute;margin-left:122.85pt;margin-top:2.3pt;width:7.9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" strokecolor="#7f7f7f [1612]"/>
            </w:pict>
          </mc:Fallback>
        </mc:AlternateConten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 xml:space="preserve">má </w:t>
      </w:r>
    </w:p>
    <w:p w14:paraId="1D739CCD" w14:textId="04F3F628" w:rsidR="004572E8" w:rsidRPr="002325DD" w:rsidRDefault="00D452EF" w:rsidP="006C01E5">
      <w:pPr>
        <w:rPr>
          <w:b w:val="0"/>
          <w:bCs w:val="0"/>
          <w:color w:val="808080" w:themeColor="background1" w:themeShade="80"/>
          <w:lang w:val="sk-SK"/>
        </w:rPr>
      </w:pPr>
      <w:r w:rsidRPr="00D452EF">
        <w:rPr>
          <w:b w:val="0"/>
          <w:bCs w:val="0"/>
          <w:color w:val="808080" w:themeColor="background1" w:themeShade="80"/>
          <w:lang w:val="sk-SK"/>
        </w:rPr>
        <w:t>uzatvorenú zmluvu o združenej dodávke elektriny vo vzťahu k nižšie uvedenému odbernému miestu so spoločnosťou:</w:t>
      </w:r>
    </w:p>
    <w:p w14:paraId="77531818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9D056B1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Obchodné meno:</w:t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>_______________________</w:t>
      </w:r>
    </w:p>
    <w:p w14:paraId="589A9572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Sídlo: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_______________________</w:t>
      </w:r>
    </w:p>
    <w:p w14:paraId="3D642BC1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IČO: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Pr="002325DD">
        <w:rPr>
          <w:b w:val="0"/>
          <w:bCs w:val="0"/>
          <w:color w:val="808080" w:themeColor="background1" w:themeShade="80"/>
          <w:lang w:val="sk-SK"/>
        </w:rPr>
        <w:tab/>
        <w:t>_______________________</w:t>
      </w:r>
    </w:p>
    <w:p w14:paraId="46EF4FD3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(ďalej len „</w:t>
      </w:r>
      <w:r w:rsidR="00522744" w:rsidRPr="002325DD">
        <w:rPr>
          <w:bCs w:val="0"/>
          <w:color w:val="808080" w:themeColor="background1" w:themeShade="80"/>
          <w:lang w:val="sk-SK"/>
        </w:rPr>
        <w:t>d</w:t>
      </w:r>
      <w:r w:rsidRPr="002325DD">
        <w:rPr>
          <w:bCs w:val="0"/>
          <w:color w:val="808080" w:themeColor="background1" w:themeShade="80"/>
          <w:lang w:val="sk-SK"/>
        </w:rPr>
        <w:t>oterajší dodávateľ</w:t>
      </w:r>
      <w:r w:rsidRPr="002325DD">
        <w:rPr>
          <w:b w:val="0"/>
          <w:bCs w:val="0"/>
          <w:color w:val="808080" w:themeColor="background1" w:themeShade="80"/>
          <w:lang w:val="sk-SK"/>
        </w:rPr>
        <w:t>“)</w:t>
      </w:r>
    </w:p>
    <w:p w14:paraId="65D61AC8" w14:textId="77777777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61CE4F49" w14:textId="5EA8A6BA" w:rsidR="004572E8" w:rsidRPr="002325DD" w:rsidRDefault="002325DD" w:rsidP="006C01E5">
      <w:pPr>
        <w:tabs>
          <w:tab w:val="left" w:pos="450"/>
          <w:tab w:val="left" w:pos="720"/>
        </w:tabs>
        <w:spacing w:after="120"/>
        <w:jc w:val="both"/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noProof/>
          <w:color w:val="808080" w:themeColor="background1" w:themeShade="8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ED01" wp14:editId="09C85E40">
                <wp:simplePos x="0" y="0"/>
                <wp:positionH relativeFrom="column">
                  <wp:posOffset>1384300</wp:posOffset>
                </wp:positionH>
                <wp:positionV relativeFrom="paragraph">
                  <wp:posOffset>21590</wp:posOffset>
                </wp:positionV>
                <wp:extent cx="100965" cy="90805"/>
                <wp:effectExtent l="0" t="0" r="13335" b="234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4F47" id="Rectangle 7" o:spid="_x0000_s1026" style="position:absolute;margin-left:109pt;margin-top:1.7pt;width:7.9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" strokecolor="#7f7f7f [1612]"/>
            </w:pict>
          </mc:Fallback>
        </mc:AlternateContent>
      </w:r>
      <w:r w:rsidR="004572E8" w:rsidRPr="002325DD">
        <w:rPr>
          <w:b w:val="0"/>
          <w:color w:val="808080" w:themeColor="background1" w:themeShade="80"/>
          <w:lang w:val="sk-SK"/>
        </w:rPr>
        <w:tab/>
        <w:t>na dobu neurčitú;</w:t>
      </w:r>
      <w:r w:rsidR="004572E8" w:rsidRPr="002325DD">
        <w:rPr>
          <w:b w:val="0"/>
          <w:bCs w:val="0"/>
          <w:color w:val="808080" w:themeColor="background1" w:themeShade="80"/>
          <w:lang w:val="sk-SK"/>
        </w:rPr>
        <w:tab/>
      </w:r>
    </w:p>
    <w:p w14:paraId="42C47B30" w14:textId="192718A3" w:rsidR="004572E8" w:rsidRPr="002325DD" w:rsidRDefault="006B01AF" w:rsidP="006C01E5">
      <w:pPr>
        <w:tabs>
          <w:tab w:val="left" w:pos="450"/>
          <w:tab w:val="left" w:pos="720"/>
        </w:tabs>
        <w:spacing w:after="120"/>
        <w:jc w:val="both"/>
        <w:rPr>
          <w:b w:val="0"/>
          <w:color w:val="808080" w:themeColor="background1" w:themeShade="80"/>
          <w:lang w:val="sk-SK"/>
        </w:rPr>
      </w:pPr>
      <w:r w:rsidRPr="002325DD">
        <w:rPr>
          <w:noProof/>
          <w:color w:val="808080" w:themeColor="background1" w:themeShade="80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B079" wp14:editId="7F06A076">
                <wp:simplePos x="0" y="0"/>
                <wp:positionH relativeFrom="column">
                  <wp:posOffset>1388110</wp:posOffset>
                </wp:positionH>
                <wp:positionV relativeFrom="paragraph">
                  <wp:posOffset>28575</wp:posOffset>
                </wp:positionV>
                <wp:extent cx="100965" cy="90805"/>
                <wp:effectExtent l="0" t="0" r="13335" b="234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B02E" id="Rectangle 7" o:spid="_x0000_s1026" style="position:absolute;margin-left:109.3pt;margin-top:2.25pt;width:7.9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" strokecolor="#7f7f7f [1612]"/>
            </w:pict>
          </mc:Fallback>
        </mc:AlternateContent>
      </w:r>
      <w:r w:rsidR="004572E8" w:rsidRPr="002325DD">
        <w:rPr>
          <w:b w:val="0"/>
          <w:bCs w:val="0"/>
          <w:color w:val="808080" w:themeColor="background1" w:themeShade="80"/>
          <w:lang w:val="sk-SK"/>
        </w:rPr>
        <w:t xml:space="preserve">     </w:t>
      </w:r>
      <w:r w:rsidR="004572E8" w:rsidRPr="002325DD">
        <w:rPr>
          <w:b w:val="0"/>
          <w:bCs w:val="0"/>
          <w:color w:val="808080" w:themeColor="background1" w:themeShade="80"/>
          <w:lang w:val="sk-SK"/>
        </w:rPr>
        <w:tab/>
      </w:r>
      <w:r w:rsidR="004572E8" w:rsidRPr="002325DD">
        <w:rPr>
          <w:b w:val="0"/>
          <w:color w:val="808080" w:themeColor="background1" w:themeShade="80"/>
          <w:lang w:val="sk-SK"/>
        </w:rPr>
        <w:t xml:space="preserve">na dobu určitú, </w:t>
      </w:r>
      <w:r w:rsidR="006C01E5">
        <w:rPr>
          <w:b w:val="0"/>
          <w:color w:val="808080" w:themeColor="background1" w:themeShade="80"/>
          <w:lang w:val="sk-SK"/>
        </w:rPr>
        <w:tab/>
      </w:r>
      <w:r w:rsidR="006C01E5">
        <w:rPr>
          <w:b w:val="0"/>
          <w:color w:val="808080" w:themeColor="background1" w:themeShade="80"/>
          <w:lang w:val="sk-SK"/>
        </w:rPr>
        <w:tab/>
      </w:r>
      <w:r w:rsidR="004572E8" w:rsidRPr="002325DD">
        <w:rPr>
          <w:b w:val="0"/>
          <w:color w:val="808080" w:themeColor="background1" w:themeShade="80"/>
          <w:lang w:val="sk-SK"/>
        </w:rPr>
        <w:t xml:space="preserve">do </w:t>
      </w:r>
      <w:r w:rsidR="006C01E5">
        <w:rPr>
          <w:b w:val="0"/>
          <w:color w:val="808080" w:themeColor="background1" w:themeShade="80"/>
          <w:lang w:val="sk-SK"/>
        </w:rPr>
        <w:tab/>
      </w:r>
      <w:r w:rsidR="004572E8" w:rsidRPr="002325DD">
        <w:rPr>
          <w:b w:val="0"/>
          <w:color w:val="808080" w:themeColor="background1" w:themeShade="80"/>
          <w:lang w:val="sk-SK"/>
        </w:rPr>
        <w:t>___________</w:t>
      </w:r>
    </w:p>
    <w:p w14:paraId="06B6A7D9" w14:textId="6A003F18" w:rsidR="004572E8" w:rsidRPr="002325DD" w:rsidRDefault="008B2779" w:rsidP="006C01E5">
      <w:pPr>
        <w:tabs>
          <w:tab w:val="left" w:pos="450"/>
          <w:tab w:val="left" w:pos="720"/>
        </w:tabs>
        <w:spacing w:after="120"/>
        <w:jc w:val="both"/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dĺžka výpovednej lehoty</w:t>
      </w:r>
      <w:r w:rsidR="004572E8" w:rsidRPr="002325DD">
        <w:rPr>
          <w:b w:val="0"/>
          <w:color w:val="808080" w:themeColor="background1" w:themeShade="80"/>
          <w:lang w:val="sk-SK"/>
        </w:rPr>
        <w:t xml:space="preserve">  </w:t>
      </w:r>
      <w:r w:rsidR="006C01E5">
        <w:rPr>
          <w:b w:val="0"/>
          <w:color w:val="808080" w:themeColor="background1" w:themeShade="80"/>
          <w:lang w:val="sk-SK"/>
        </w:rPr>
        <w:tab/>
      </w:r>
      <w:r w:rsidR="006C01E5">
        <w:rPr>
          <w:b w:val="0"/>
          <w:color w:val="808080" w:themeColor="background1" w:themeShade="80"/>
          <w:lang w:val="sk-SK"/>
        </w:rPr>
        <w:tab/>
        <w:t>_________________</w:t>
      </w:r>
    </w:p>
    <w:p w14:paraId="2851E748" w14:textId="2D91A360" w:rsidR="004572E8" w:rsidRPr="002325DD" w:rsidRDefault="004572E8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(ďalej len „</w:t>
      </w:r>
      <w:r w:rsidRPr="002325DD">
        <w:rPr>
          <w:bCs w:val="0"/>
          <w:color w:val="808080" w:themeColor="background1" w:themeShade="80"/>
          <w:lang w:val="sk-SK"/>
        </w:rPr>
        <w:t>Zmluva</w:t>
      </w:r>
      <w:r w:rsidR="001D1D5B" w:rsidRPr="002325DD">
        <w:rPr>
          <w:b w:val="0"/>
          <w:bCs w:val="0"/>
          <w:color w:val="808080" w:themeColor="background1" w:themeShade="80"/>
          <w:lang w:val="sk-SK"/>
        </w:rPr>
        <w:t>“</w:t>
      </w:r>
      <w:r w:rsidRPr="002325DD">
        <w:rPr>
          <w:b w:val="0"/>
          <w:bCs w:val="0"/>
          <w:color w:val="808080" w:themeColor="background1" w:themeShade="80"/>
          <w:lang w:val="sk-SK"/>
        </w:rPr>
        <w:t>)</w:t>
      </w:r>
    </w:p>
    <w:p w14:paraId="47E50D40" w14:textId="4F98D147" w:rsidR="00AD6107" w:rsidRPr="002325DD" w:rsidRDefault="00AD6107" w:rsidP="006C01E5">
      <w:pPr>
        <w:spacing w:after="200" w:line="276" w:lineRule="auto"/>
        <w:rPr>
          <w:b w:val="0"/>
          <w:bCs w:val="0"/>
          <w:color w:val="808080" w:themeColor="background1" w:themeShade="80"/>
          <w:lang w:val="sk-SK"/>
        </w:rPr>
      </w:pPr>
    </w:p>
    <w:p w14:paraId="4380A150" w14:textId="77777777" w:rsidR="00B94676" w:rsidRDefault="00B94676" w:rsidP="006C01E5">
      <w:pPr>
        <w:spacing w:after="200" w:line="276" w:lineRule="auto"/>
        <w:rPr>
          <w:b w:val="0"/>
          <w:bCs w:val="0"/>
          <w:color w:val="808080" w:themeColor="background1" w:themeShade="80"/>
          <w:lang w:val="sk-SK"/>
        </w:rPr>
      </w:pPr>
      <w:r>
        <w:rPr>
          <w:b w:val="0"/>
          <w:bCs w:val="0"/>
          <w:color w:val="808080" w:themeColor="background1" w:themeShade="80"/>
          <w:lang w:val="sk-SK"/>
        </w:rPr>
        <w:br w:type="page"/>
      </w:r>
    </w:p>
    <w:p w14:paraId="1F3993C3" w14:textId="393F111F" w:rsidR="00D452EF" w:rsidRPr="00D452EF" w:rsidRDefault="00D452EF" w:rsidP="006C01E5">
      <w:pPr>
        <w:pStyle w:val="Odsekzoznamu"/>
        <w:ind w:left="0"/>
        <w:jc w:val="both"/>
        <w:rPr>
          <w:b w:val="0"/>
          <w:bCs w:val="0"/>
          <w:color w:val="808080" w:themeColor="background1" w:themeShade="80"/>
          <w:lang w:val="sk-SK"/>
        </w:rPr>
      </w:pPr>
      <w:r w:rsidRPr="00D452EF">
        <w:rPr>
          <w:b w:val="0"/>
          <w:bCs w:val="0"/>
          <w:color w:val="808080" w:themeColor="background1" w:themeShade="80"/>
          <w:lang w:val="sk-SK"/>
        </w:rPr>
        <w:lastRenderedPageBreak/>
        <w:t>Dole podpísaný splnomocniteľ týmto splnomocňuje splnomocnenca na zastupovanie splnomocniteľa v plnom rozsahu vo všetkých veciach týkajúcich sa procesu dodávky elektriny do odberného miesta splnomocniteľa špecifikovaného nižšie splnomocnencom ako novým dodávateľom elektriny a na vykonanie všetkých potrebných právnych úkonov s tým súvisiacich, a to najmä, nie však výlučne na:</w:t>
      </w:r>
    </w:p>
    <w:p w14:paraId="7EE6703C" w14:textId="77777777" w:rsidR="00D452EF" w:rsidRPr="00D452EF" w:rsidRDefault="00D452EF" w:rsidP="006C01E5">
      <w:pPr>
        <w:pStyle w:val="Odsekzoznamu"/>
        <w:numPr>
          <w:ilvl w:val="0"/>
          <w:numId w:val="2"/>
        </w:numPr>
        <w:ind w:left="0" w:hanging="283"/>
        <w:jc w:val="both"/>
        <w:rPr>
          <w:b w:val="0"/>
          <w:bCs w:val="0"/>
          <w:color w:val="808080" w:themeColor="background1" w:themeShade="80"/>
          <w:lang w:val="sk-SK"/>
        </w:rPr>
      </w:pPr>
      <w:r w:rsidRPr="00D452EF">
        <w:rPr>
          <w:b w:val="0"/>
          <w:bCs w:val="0"/>
          <w:color w:val="808080" w:themeColor="background1" w:themeShade="80"/>
          <w:lang w:val="sk-SK"/>
        </w:rPr>
        <w:t xml:space="preserve">všetky právne úkony potrebné na ukončenie Zmluvy, pre nižšie špecifikované odberné miesto splnomocniteľa z akéhokoľvek zákonného alebo zmluvného dôvodu, v prípade ak má splnomocniteľ Zmluvu uzavretú; </w:t>
      </w:r>
    </w:p>
    <w:p w14:paraId="696CAA2D" w14:textId="77777777" w:rsidR="00D452EF" w:rsidRPr="00D452EF" w:rsidRDefault="00D452EF" w:rsidP="006C01E5">
      <w:pPr>
        <w:pStyle w:val="Odsekzoznamu"/>
        <w:numPr>
          <w:ilvl w:val="0"/>
          <w:numId w:val="2"/>
        </w:numPr>
        <w:ind w:left="0" w:hanging="283"/>
        <w:jc w:val="both"/>
        <w:rPr>
          <w:b w:val="0"/>
          <w:bCs w:val="0"/>
          <w:color w:val="808080" w:themeColor="background1" w:themeShade="80"/>
          <w:lang w:val="sk-SK"/>
        </w:rPr>
      </w:pPr>
      <w:r w:rsidRPr="00D452EF">
        <w:rPr>
          <w:b w:val="0"/>
          <w:bCs w:val="0"/>
          <w:color w:val="808080" w:themeColor="background1" w:themeShade="80"/>
          <w:lang w:val="sk-SK"/>
        </w:rPr>
        <w:t>všetky právne úkony voči príslušnému prevádzkovateľovi distribučnej sústavy, a to najmä na podanie žiadosti o registráciu odberného miesta splnomocniteľa a vykonanie zmeny priradenia odberného miesta splnomocniteľa do bilančnej skupiny splnomocnenca ako nového dodávateľa,</w:t>
      </w:r>
    </w:p>
    <w:p w14:paraId="5FF7432E" w14:textId="08C96E45" w:rsidR="00E7372F" w:rsidRPr="002325DD" w:rsidRDefault="00D452EF" w:rsidP="006C01E5">
      <w:pPr>
        <w:pStyle w:val="Odsekzoznamu"/>
        <w:numPr>
          <w:ilvl w:val="0"/>
          <w:numId w:val="2"/>
        </w:numPr>
        <w:ind w:left="0" w:hanging="283"/>
        <w:jc w:val="both"/>
        <w:rPr>
          <w:b w:val="0"/>
          <w:bCs w:val="0"/>
          <w:color w:val="808080" w:themeColor="background1" w:themeShade="80"/>
          <w:lang w:val="sk-SK"/>
        </w:rPr>
      </w:pPr>
      <w:r w:rsidRPr="00D452EF">
        <w:rPr>
          <w:b w:val="0"/>
          <w:bCs w:val="0"/>
          <w:color w:val="808080" w:themeColor="background1" w:themeShade="80"/>
          <w:lang w:val="sk-SK"/>
        </w:rPr>
        <w:t>na podanie akejkoľvek ústnej alebo písomnej žiadosti a/ alebo oznámenia doterajšiemu dodávateľovi splnomocniteľa o sprístupnenie akýchkoľvek a všetkých údajov a potrebnej dokumentácie týkajúcej sa splnomocniteľovej Zmluvy vrátane podania žiadosti o vystavenie duplikátu faktúry alebo žiadosti o vystavenie vyúčtovacej faktúry;</w:t>
      </w:r>
    </w:p>
    <w:p w14:paraId="2BD93326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tbl>
      <w:tblPr>
        <w:tblStyle w:val="Mriekatabuky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</w:tblGrid>
      <w:tr w:rsidR="002325DD" w:rsidRPr="002325DD" w14:paraId="31255AAF" w14:textId="77777777" w:rsidTr="002325DD">
        <w:trPr>
          <w:trHeight w:val="284"/>
        </w:trPr>
        <w:tc>
          <w:tcPr>
            <w:tcW w:w="2067" w:type="dxa"/>
          </w:tcPr>
          <w:p w14:paraId="64B7065D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Odberné miesto:</w:t>
            </w:r>
          </w:p>
        </w:tc>
        <w:tc>
          <w:tcPr>
            <w:tcW w:w="2067" w:type="dxa"/>
            <w:tcBorders>
              <w:bottom w:val="single" w:sz="4" w:space="0" w:color="808080"/>
            </w:tcBorders>
          </w:tcPr>
          <w:p w14:paraId="5C7C06C2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Odberné miesto č.1</w:t>
            </w:r>
          </w:p>
        </w:tc>
        <w:tc>
          <w:tcPr>
            <w:tcW w:w="2068" w:type="dxa"/>
            <w:tcBorders>
              <w:bottom w:val="single" w:sz="4" w:space="0" w:color="808080"/>
            </w:tcBorders>
          </w:tcPr>
          <w:p w14:paraId="1D1C2CAD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Odberné miesto č.2</w:t>
            </w:r>
          </w:p>
        </w:tc>
        <w:tc>
          <w:tcPr>
            <w:tcW w:w="2068" w:type="dxa"/>
            <w:tcBorders>
              <w:bottom w:val="single" w:sz="4" w:space="0" w:color="808080"/>
            </w:tcBorders>
          </w:tcPr>
          <w:p w14:paraId="5CEAA769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Odberné miesto č.3</w:t>
            </w:r>
          </w:p>
        </w:tc>
      </w:tr>
      <w:tr w:rsidR="002325DD" w:rsidRPr="002325DD" w14:paraId="62970F5B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0114C8DD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Ulica: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56A7F3C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19FD613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45B7F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71480AB2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58351416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Obec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7507DC4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F57FA7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2EED08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39126B92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73CF30BE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Číslo: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E8DE062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3E5F714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448E43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588FE2D5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12B5819B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PSČ: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39C850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BC676F6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7CE834C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60644581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22FDF89F" w14:textId="401C23B0" w:rsidR="002325DD" w:rsidRPr="002325DD" w:rsidRDefault="00B94676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B94676">
              <w:rPr>
                <w:b w:val="0"/>
                <w:color w:val="767171"/>
                <w:lang w:val="sk-SK" w:eastAsia="sk-SK"/>
              </w:rPr>
              <w:t>EIC kód:*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37AD2E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6FB60C6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4BC8C6E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7987D07A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01CB5523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Sadzba dodávky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08DC913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A67C1F0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87CB1C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  <w:tr w:rsidR="002325DD" w:rsidRPr="002325DD" w14:paraId="00AE3EE7" w14:textId="77777777" w:rsidTr="002325DD">
        <w:trPr>
          <w:trHeight w:val="284"/>
        </w:trPr>
        <w:tc>
          <w:tcPr>
            <w:tcW w:w="2067" w:type="dxa"/>
            <w:tcBorders>
              <w:right w:val="single" w:sz="4" w:space="0" w:color="808080"/>
            </w:tcBorders>
          </w:tcPr>
          <w:p w14:paraId="6A55DA52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  <w:r w:rsidRPr="002325DD">
              <w:rPr>
                <w:b w:val="0"/>
                <w:color w:val="767171"/>
                <w:lang w:val="sk-SK" w:eastAsia="sk-SK"/>
              </w:rPr>
              <w:t>Dátum zmeny k:*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AA55B52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4AD4955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6E3151F" w14:textId="77777777" w:rsidR="002325DD" w:rsidRPr="002325DD" w:rsidRDefault="002325DD" w:rsidP="006C01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b w:val="0"/>
                <w:color w:val="767171"/>
                <w:lang w:val="sk-SK" w:eastAsia="sk-SK"/>
              </w:rPr>
            </w:pPr>
          </w:p>
        </w:tc>
      </w:tr>
    </w:tbl>
    <w:p w14:paraId="22B40B73" w14:textId="337B24A5" w:rsidR="00A13033" w:rsidRPr="002325DD" w:rsidRDefault="00A13033" w:rsidP="006C01E5">
      <w:pPr>
        <w:jc w:val="both"/>
        <w:rPr>
          <w:b w:val="0"/>
          <w:bCs w:val="0"/>
          <w:color w:val="808080" w:themeColor="background1" w:themeShade="80"/>
          <w:lang w:val="sk-SK"/>
        </w:rPr>
      </w:pPr>
    </w:p>
    <w:p w14:paraId="6076A72E" w14:textId="23CCCE38" w:rsidR="00B50B7E" w:rsidRPr="002325DD" w:rsidRDefault="00B50B7E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Splnomocnenec je oprávnený ďalej </w:t>
      </w:r>
      <w:r w:rsidR="00C624FE" w:rsidRPr="002325DD">
        <w:rPr>
          <w:b w:val="0"/>
          <w:bCs w:val="0"/>
          <w:color w:val="808080" w:themeColor="background1" w:themeShade="80"/>
          <w:lang w:val="sk-SK"/>
        </w:rPr>
        <w:t>splnomocniť (poveriť) svojich zamestnancov alebo splnomocnených zástupcov na konanie v mene splnomocniteľa vo vyššie uvedenom rozsahu.</w:t>
      </w:r>
    </w:p>
    <w:p w14:paraId="516E058C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04D79F69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V _______________ dňa _______</w:t>
      </w:r>
    </w:p>
    <w:p w14:paraId="5F0B2090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8ED0E9A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955FF10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0326EFD8" w14:textId="77777777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_______________________</w:t>
      </w:r>
    </w:p>
    <w:p w14:paraId="07CBDB95" w14:textId="332457F9" w:rsidR="008F2C95" w:rsidRPr="002325DD" w:rsidRDefault="008F2C95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podpis </w:t>
      </w:r>
      <w:r w:rsidR="00344AF4" w:rsidRPr="002325DD">
        <w:rPr>
          <w:b w:val="0"/>
          <w:bCs w:val="0"/>
          <w:color w:val="808080" w:themeColor="background1" w:themeShade="80"/>
          <w:lang w:val="sk-SK"/>
        </w:rPr>
        <w:t>s</w:t>
      </w:r>
      <w:r w:rsidR="00E7372F" w:rsidRPr="002325DD">
        <w:rPr>
          <w:b w:val="0"/>
          <w:bCs w:val="0"/>
          <w:color w:val="808080" w:themeColor="background1" w:themeShade="80"/>
          <w:lang w:val="sk-SK"/>
        </w:rPr>
        <w:t>plnomocniteľa</w:t>
      </w:r>
      <w:r w:rsidR="00693DE2" w:rsidRPr="002325DD">
        <w:rPr>
          <w:b w:val="0"/>
          <w:color w:val="808080" w:themeColor="background1" w:themeShade="80"/>
          <w:lang w:val="sk-SK"/>
        </w:rPr>
        <w:t>**</w:t>
      </w:r>
      <w:r w:rsidR="00693DE2" w:rsidRPr="002325DD">
        <w:rPr>
          <w:b w:val="0"/>
          <w:color w:val="808080" w:themeColor="background1" w:themeShade="80"/>
          <w:lang w:val="sk-SK"/>
        </w:rPr>
        <w:tab/>
      </w:r>
    </w:p>
    <w:p w14:paraId="32B399C1" w14:textId="77777777" w:rsidR="00E7372F" w:rsidRPr="002325DD" w:rsidRDefault="00E7372F" w:rsidP="006C01E5">
      <w:pPr>
        <w:rPr>
          <w:color w:val="808080" w:themeColor="background1" w:themeShade="80"/>
          <w:lang w:val="sk-SK"/>
        </w:rPr>
      </w:pPr>
    </w:p>
    <w:p w14:paraId="2F1E5B8B" w14:textId="77777777" w:rsidR="00522744" w:rsidRPr="002325DD" w:rsidRDefault="00522744" w:rsidP="006C01E5">
      <w:pPr>
        <w:rPr>
          <w:color w:val="808080" w:themeColor="background1" w:themeShade="80"/>
          <w:lang w:val="sk-SK"/>
        </w:rPr>
      </w:pPr>
    </w:p>
    <w:p w14:paraId="3AAAB74E" w14:textId="77777777" w:rsidR="00E7372F" w:rsidRPr="002325DD" w:rsidRDefault="00E7372F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Týmto prijímam toto plnomocenstvo.</w:t>
      </w:r>
    </w:p>
    <w:p w14:paraId="37B1672A" w14:textId="77777777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2BCF7606" w14:textId="21FEFB2E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V </w:t>
      </w:r>
      <w:r w:rsidR="007A2BAA" w:rsidRPr="002325DD">
        <w:rPr>
          <w:b w:val="0"/>
          <w:bCs w:val="0"/>
          <w:color w:val="808080" w:themeColor="background1" w:themeShade="80"/>
          <w:lang w:val="sk-SK"/>
        </w:rPr>
        <w:t xml:space="preserve">Bratislave </w:t>
      </w:r>
      <w:r w:rsidRPr="002325DD">
        <w:rPr>
          <w:b w:val="0"/>
          <w:bCs w:val="0"/>
          <w:color w:val="808080" w:themeColor="background1" w:themeShade="80"/>
          <w:lang w:val="sk-SK"/>
        </w:rPr>
        <w:t>dňa _______</w:t>
      </w:r>
    </w:p>
    <w:p w14:paraId="50EF8DC2" w14:textId="77777777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111E338E" w14:textId="77777777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EAC8D86" w14:textId="77777777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</w:p>
    <w:p w14:paraId="4CBE3DB2" w14:textId="77777777" w:rsidR="00E7372F" w:rsidRPr="002325DD" w:rsidRDefault="00E7372F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_______________________</w:t>
      </w:r>
      <w:r w:rsidR="00522744" w:rsidRPr="002325DD">
        <w:rPr>
          <w:b w:val="0"/>
          <w:bCs w:val="0"/>
          <w:color w:val="808080" w:themeColor="background1" w:themeShade="80"/>
          <w:lang w:val="sk-SK"/>
        </w:rPr>
        <w:t>___________________</w:t>
      </w:r>
    </w:p>
    <w:p w14:paraId="3951C4B5" w14:textId="77777777" w:rsidR="00E7372F" w:rsidRPr="002325DD" w:rsidRDefault="00E7372F" w:rsidP="006C01E5">
      <w:pPr>
        <w:rPr>
          <w:bCs w:val="0"/>
          <w:color w:val="808080" w:themeColor="background1" w:themeShade="80"/>
          <w:lang w:val="sk-SK"/>
        </w:rPr>
      </w:pPr>
      <w:r w:rsidRPr="002325DD">
        <w:rPr>
          <w:bCs w:val="0"/>
          <w:color w:val="808080" w:themeColor="background1" w:themeShade="80"/>
          <w:shd w:val="clear" w:color="auto" w:fill="FFFFFF"/>
          <w:lang w:val="sk-SK"/>
        </w:rPr>
        <w:t>Slovenské elektrárne – energetické služby, s.r.o.</w:t>
      </w:r>
    </w:p>
    <w:p w14:paraId="10F434F0" w14:textId="77777777" w:rsidR="00E7372F" w:rsidRPr="002325DD" w:rsidRDefault="00522744" w:rsidP="006C01E5">
      <w:pPr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Ing. Martin Kumpan</w:t>
      </w:r>
    </w:p>
    <w:p w14:paraId="039FA538" w14:textId="77777777" w:rsidR="00E94F4A" w:rsidRPr="002325DD" w:rsidRDefault="00522744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>konateľ</w:t>
      </w:r>
    </w:p>
    <w:p w14:paraId="1CD00CBD" w14:textId="15854826" w:rsidR="00602066" w:rsidRPr="002325DD" w:rsidRDefault="00602066" w:rsidP="006C01E5">
      <w:pPr>
        <w:rPr>
          <w:b w:val="0"/>
          <w:color w:val="808080" w:themeColor="background1" w:themeShade="80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__________________________</w:t>
      </w:r>
    </w:p>
    <w:p w14:paraId="2729E37B" w14:textId="324DF09C" w:rsidR="00602066" w:rsidRPr="002325DD" w:rsidRDefault="00602066" w:rsidP="006C01E5">
      <w:pPr>
        <w:tabs>
          <w:tab w:val="left" w:pos="284"/>
        </w:tabs>
        <w:ind w:hanging="284"/>
        <w:rPr>
          <w:b w:val="0"/>
          <w:bCs w:val="0"/>
          <w:color w:val="808080" w:themeColor="background1" w:themeShade="80"/>
          <w:lang w:val="sk-SK"/>
        </w:rPr>
      </w:pPr>
      <w:r w:rsidRPr="002325DD">
        <w:rPr>
          <w:b w:val="0"/>
          <w:bCs w:val="0"/>
          <w:color w:val="808080" w:themeColor="background1" w:themeShade="80"/>
          <w:lang w:val="sk-SK"/>
        </w:rPr>
        <w:t xml:space="preserve">* </w:t>
      </w:r>
      <w:r w:rsidRPr="002325DD">
        <w:rPr>
          <w:b w:val="0"/>
          <w:bCs w:val="0"/>
          <w:color w:val="808080" w:themeColor="background1" w:themeShade="80"/>
          <w:lang w:val="sk-SK"/>
        </w:rPr>
        <w:tab/>
      </w:r>
      <w:r w:rsidR="00B94676" w:rsidRPr="00B94676">
        <w:rPr>
          <w:b w:val="0"/>
          <w:bCs w:val="0"/>
          <w:color w:val="808080" w:themeColor="background1" w:themeShade="80"/>
          <w:lang w:val="sk-SK"/>
        </w:rPr>
        <w:t>EIC kód odberného miesta nájdete na vyúčtovacej faktúre alebo vo Vašej Zmluve s vaším pôvodným dodávateľom</w:t>
      </w:r>
    </w:p>
    <w:p w14:paraId="2FB8F34D" w14:textId="5B99CE0B" w:rsidR="00602066" w:rsidRPr="002325DD" w:rsidRDefault="00602066" w:rsidP="006C01E5">
      <w:pPr>
        <w:ind w:hanging="284"/>
        <w:jc w:val="both"/>
        <w:rPr>
          <w:b w:val="0"/>
          <w:color w:val="auto"/>
          <w:lang w:val="sk-SK"/>
        </w:rPr>
      </w:pPr>
      <w:r w:rsidRPr="002325DD">
        <w:rPr>
          <w:b w:val="0"/>
          <w:color w:val="808080" w:themeColor="background1" w:themeShade="80"/>
          <w:lang w:val="sk-SK"/>
        </w:rPr>
        <w:t>**</w:t>
      </w:r>
      <w:r w:rsidRPr="002325DD">
        <w:rPr>
          <w:b w:val="0"/>
          <w:color w:val="808080" w:themeColor="background1" w:themeShade="80"/>
          <w:lang w:val="sk-SK"/>
        </w:rPr>
        <w:tab/>
        <w:t>notárske osvedčenie pravosti podpisu splnomocniteľa a</w:t>
      </w:r>
      <w:r w:rsidR="002325DD">
        <w:rPr>
          <w:b w:val="0"/>
          <w:color w:val="808080" w:themeColor="background1" w:themeShade="80"/>
          <w:lang w:val="sk-SK"/>
        </w:rPr>
        <w:t xml:space="preserve">ni splnomocnenca sa nevyžaduje, </w:t>
      </w:r>
      <w:r w:rsidRPr="002325DD">
        <w:rPr>
          <w:b w:val="0"/>
          <w:color w:val="808080" w:themeColor="background1" w:themeShade="80"/>
          <w:lang w:val="sk-SK"/>
        </w:rPr>
        <w:t>plnomocenstvo však prosím predložte novému dodávateľovi v origináli alebo notársky osvedčenej kópii</w:t>
      </w:r>
    </w:p>
    <w:sectPr w:rsidR="00602066" w:rsidRPr="002325DD" w:rsidSect="0043331D">
      <w:headerReference w:type="default" r:id="rId7"/>
      <w:footerReference w:type="default" r:id="rId8"/>
      <w:pgSz w:w="12240" w:h="15840"/>
      <w:pgMar w:top="1276" w:right="1418" w:bottom="142" w:left="1418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DA281" w16cid:durableId="1E9DB978"/>
  <w16cid:commentId w16cid:paraId="7E937927" w16cid:durableId="1E9AB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16D6" w14:textId="77777777" w:rsidR="0062219F" w:rsidRDefault="0062219F" w:rsidP="008F2C95">
      <w:r>
        <w:separator/>
      </w:r>
    </w:p>
  </w:endnote>
  <w:endnote w:type="continuationSeparator" w:id="0">
    <w:p w14:paraId="6BD673C7" w14:textId="77777777" w:rsidR="0062219F" w:rsidRDefault="0062219F" w:rsidP="008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D636" w14:textId="77777777" w:rsidR="0043331D" w:rsidRDefault="0043331D" w:rsidP="0043331D">
    <w:pPr>
      <w:pStyle w:val="Pt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FBDA378" wp14:editId="693501DE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971540" cy="623570"/>
          <wp:effectExtent l="0" t="0" r="0" b="5080"/>
          <wp:wrapTight wrapText="bothSides">
            <wp:wrapPolygon edited="0">
              <wp:start x="0" y="0"/>
              <wp:lineTo x="0" y="21116"/>
              <wp:lineTo x="21499" y="21116"/>
              <wp:lineTo x="21499" y="0"/>
              <wp:lineTo x="0" y="0"/>
            </wp:wrapPolygon>
          </wp:wrapTight>
          <wp:docPr id="22" name="Obrázok 22" descr="Spínač dlhý - Len zap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ínač dlhý - Len zap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>Slovenské elektrárne – energetické služby, s.r.o., sídlo: Mlynské nivy 47, 821 09 Bratislava 2, Slovenská republika,</w:t>
    </w:r>
    <w:r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 xml:space="preserve">                    </w:t>
    </w:r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 xml:space="preserve"> IČO: 44 553 412, Obchodný register Okresného súdu Bratislava I, Oddiel: </w:t>
    </w:r>
    <w:proofErr w:type="spellStart"/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>Sro</w:t>
    </w:r>
    <w:proofErr w:type="spellEnd"/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 xml:space="preserve">, Vložka číslo: 56534/B, </w:t>
    </w:r>
    <w:r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 xml:space="preserve">                                         </w:t>
    </w:r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 xml:space="preserve">Bankové spojenie: Tatrabanka, a.s., </w:t>
    </w:r>
    <w:proofErr w:type="spellStart"/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>č.ú</w:t>
    </w:r>
    <w:proofErr w:type="spellEnd"/>
    <w:r w:rsidRPr="00B1001E">
      <w:rPr>
        <w:rFonts w:ascii="Verdana" w:hAnsi="Verdana"/>
        <w:b w:val="0"/>
        <w:color w:val="808080" w:themeColor="background1" w:themeShade="80"/>
        <w:sz w:val="14"/>
        <w:szCs w:val="14"/>
        <w:lang w:val="sk-SK"/>
      </w:rPr>
      <w:t>. 2626225307/1100</w:t>
    </w:r>
  </w:p>
  <w:p w14:paraId="4555D790" w14:textId="728DA870" w:rsidR="00FE2786" w:rsidRPr="0043331D" w:rsidRDefault="0062219F" w:rsidP="00433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AE4E" w14:textId="77777777" w:rsidR="0062219F" w:rsidRDefault="0062219F" w:rsidP="008F2C95">
      <w:r>
        <w:separator/>
      </w:r>
    </w:p>
  </w:footnote>
  <w:footnote w:type="continuationSeparator" w:id="0">
    <w:p w14:paraId="3C9F0013" w14:textId="77777777" w:rsidR="0062219F" w:rsidRDefault="0062219F" w:rsidP="008F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1381" w14:textId="1586D1A9" w:rsidR="00970887" w:rsidRDefault="002325DD" w:rsidP="002325DD">
    <w:pPr>
      <w:pStyle w:val="Hlavika"/>
      <w:ind w:left="-284"/>
    </w:pPr>
    <w:r>
      <w:rPr>
        <w:rFonts w:ascii="Times New Roman" w:hAnsi="Times New Roman"/>
        <w:noProof/>
        <w:lang w:val="sk-SK" w:eastAsia="sk-SK"/>
      </w:rPr>
      <w:drawing>
        <wp:inline distT="0" distB="0" distL="0" distR="0" wp14:anchorId="2A44A546" wp14:editId="7026040D">
          <wp:extent cx="2537639" cy="466692"/>
          <wp:effectExtent l="0" t="0" r="0" b="3810"/>
          <wp:docPr id="2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533" cy="47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005"/>
    <w:multiLevelType w:val="hybridMultilevel"/>
    <w:tmpl w:val="0AFE26F2"/>
    <w:lvl w:ilvl="0" w:tplc="9E9EA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5F57"/>
    <w:multiLevelType w:val="hybridMultilevel"/>
    <w:tmpl w:val="8C643C6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82608"/>
    <w:multiLevelType w:val="hybridMultilevel"/>
    <w:tmpl w:val="714AC196"/>
    <w:lvl w:ilvl="0" w:tplc="94A02C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5"/>
    <w:rsid w:val="000073C1"/>
    <w:rsid w:val="0003539C"/>
    <w:rsid w:val="000A1014"/>
    <w:rsid w:val="00134A12"/>
    <w:rsid w:val="00147A2F"/>
    <w:rsid w:val="001D1D5B"/>
    <w:rsid w:val="0020677E"/>
    <w:rsid w:val="002325DD"/>
    <w:rsid w:val="00344AF4"/>
    <w:rsid w:val="00421724"/>
    <w:rsid w:val="0043331D"/>
    <w:rsid w:val="004572E8"/>
    <w:rsid w:val="00503B9A"/>
    <w:rsid w:val="005071B6"/>
    <w:rsid w:val="00514B5A"/>
    <w:rsid w:val="00522744"/>
    <w:rsid w:val="0057069F"/>
    <w:rsid w:val="005F1CD9"/>
    <w:rsid w:val="00602066"/>
    <w:rsid w:val="0062219F"/>
    <w:rsid w:val="00666586"/>
    <w:rsid w:val="006939C3"/>
    <w:rsid w:val="00693DE2"/>
    <w:rsid w:val="006B01AF"/>
    <w:rsid w:val="006C01E5"/>
    <w:rsid w:val="007A2BAA"/>
    <w:rsid w:val="008B2779"/>
    <w:rsid w:val="008E178E"/>
    <w:rsid w:val="008F12E1"/>
    <w:rsid w:val="008F2C95"/>
    <w:rsid w:val="00911FC0"/>
    <w:rsid w:val="00970887"/>
    <w:rsid w:val="00A13033"/>
    <w:rsid w:val="00A6227C"/>
    <w:rsid w:val="00AB591E"/>
    <w:rsid w:val="00AD6107"/>
    <w:rsid w:val="00B01C34"/>
    <w:rsid w:val="00B50B7E"/>
    <w:rsid w:val="00B94676"/>
    <w:rsid w:val="00BD5BAA"/>
    <w:rsid w:val="00C624FE"/>
    <w:rsid w:val="00CA57AB"/>
    <w:rsid w:val="00D26F49"/>
    <w:rsid w:val="00D452EF"/>
    <w:rsid w:val="00E40E55"/>
    <w:rsid w:val="00E662E0"/>
    <w:rsid w:val="00E67308"/>
    <w:rsid w:val="00E7372F"/>
    <w:rsid w:val="00E94F4A"/>
    <w:rsid w:val="00F0229A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AA02"/>
  <w15:chartTrackingRefBased/>
  <w15:docId w15:val="{0DCBD12A-FCEA-4CAD-B7A7-EF4E186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C95"/>
    <w:pPr>
      <w:spacing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F2C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F2C95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2C95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34A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A57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57A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57AB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57AB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7AB"/>
    <w:rPr>
      <w:rFonts w:ascii="Segoe UI" w:eastAsia="Times New Roman" w:hAnsi="Segoe UI" w:cs="Segoe UI"/>
      <w:b/>
      <w:bCs/>
      <w:color w:val="000080"/>
      <w:sz w:val="18"/>
      <w:szCs w:val="18"/>
      <w:lang w:val="en-US"/>
    </w:rPr>
  </w:style>
  <w:style w:type="table" w:styleId="Mriekatabuky">
    <w:name w:val="Table Grid"/>
    <w:basedOn w:val="Normlnatabuka"/>
    <w:uiPriority w:val="59"/>
    <w:rsid w:val="0057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325D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Gmitterová Jana (EXT)</dc:creator>
  <cp:keywords/>
  <dc:description/>
  <cp:lastModifiedBy>Szénási Tibor (EXT)</cp:lastModifiedBy>
  <cp:revision>2</cp:revision>
  <cp:lastPrinted>2018-05-09T16:17:00Z</cp:lastPrinted>
  <dcterms:created xsi:type="dcterms:W3CDTF">2022-01-28T08:10:00Z</dcterms:created>
  <dcterms:modified xsi:type="dcterms:W3CDTF">2022-01-28T08:10:00Z</dcterms:modified>
</cp:coreProperties>
</file>