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21C" w:rsidRDefault="0083621C" w:rsidP="00211C5C">
      <w:pPr>
        <w:jc w:val="center"/>
        <w:rPr>
          <w:bCs w:val="0"/>
          <w:color w:val="000000"/>
          <w:lang w:val="sk-SK"/>
        </w:rPr>
      </w:pPr>
    </w:p>
    <w:p w:rsidR="0083621C" w:rsidRDefault="0083621C" w:rsidP="00211C5C">
      <w:pPr>
        <w:jc w:val="center"/>
        <w:rPr>
          <w:bCs w:val="0"/>
          <w:color w:val="000000"/>
          <w:lang w:val="sk-SK"/>
        </w:rPr>
      </w:pPr>
    </w:p>
    <w:p w:rsidR="0083621C" w:rsidRDefault="0083621C" w:rsidP="00211C5C">
      <w:pPr>
        <w:jc w:val="center"/>
        <w:rPr>
          <w:bCs w:val="0"/>
          <w:color w:val="000000"/>
          <w:lang w:val="sk-SK"/>
        </w:rPr>
      </w:pPr>
    </w:p>
    <w:p w:rsidR="00211C5C" w:rsidRPr="007B2CFA" w:rsidRDefault="00211C5C" w:rsidP="00211C5C">
      <w:pPr>
        <w:jc w:val="center"/>
        <w:rPr>
          <w:bCs w:val="0"/>
          <w:color w:val="000000"/>
          <w:lang w:val="sk-SK"/>
        </w:rPr>
      </w:pPr>
      <w:r w:rsidRPr="007B2CFA">
        <w:rPr>
          <w:bCs w:val="0"/>
          <w:color w:val="000000"/>
          <w:lang w:val="sk-SK"/>
        </w:rPr>
        <w:t>Oznámenie o nesúhlase s predĺžením zmluvy o združenej dodávke elektriny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lang w:val="sk-SK"/>
        </w:rPr>
      </w:pPr>
      <w:r w:rsidRPr="007B2CFA">
        <w:rPr>
          <w:bCs w:val="0"/>
          <w:color w:val="000000"/>
          <w:lang w:val="sk-SK"/>
        </w:rPr>
        <w:t>Dodávateľ:</w:t>
      </w:r>
      <w:r w:rsidRPr="007B2CFA">
        <w:rPr>
          <w:lang w:val="sk-SK"/>
        </w:rPr>
        <w:t xml:space="preserve"> </w:t>
      </w:r>
    </w:p>
    <w:p w:rsidR="00211C5C" w:rsidRPr="007B2CFA" w:rsidRDefault="00211C5C" w:rsidP="00211C5C">
      <w:pPr>
        <w:rPr>
          <w:lang w:val="sk-SK"/>
        </w:rPr>
      </w:pPr>
    </w:p>
    <w:p w:rsidR="00211C5C" w:rsidRPr="007B2CFA" w:rsidRDefault="00211C5C" w:rsidP="00211C5C">
      <w:pPr>
        <w:rPr>
          <w:b w:val="0"/>
          <w:color w:val="auto"/>
          <w:lang w:val="sk-SK"/>
        </w:rPr>
      </w:pPr>
      <w:r w:rsidRPr="007B2CFA">
        <w:rPr>
          <w:b w:val="0"/>
          <w:color w:val="auto"/>
          <w:lang w:val="sk-SK"/>
        </w:rPr>
        <w:t>Obchodné meno:</w:t>
      </w:r>
      <w:r w:rsidRPr="007B2CFA">
        <w:rPr>
          <w:b w:val="0"/>
          <w:color w:val="auto"/>
          <w:lang w:val="sk-SK"/>
        </w:rPr>
        <w:tab/>
      </w:r>
      <w:r w:rsidRPr="007B2CFA">
        <w:rPr>
          <w:b w:val="0"/>
          <w:color w:val="auto"/>
          <w:lang w:val="sk-SK"/>
        </w:rPr>
        <w:tab/>
      </w:r>
      <w:r w:rsidRPr="007B2CFA">
        <w:rPr>
          <w:b w:val="0"/>
          <w:color w:val="auto"/>
          <w:lang w:val="sk-SK"/>
        </w:rPr>
        <w:tab/>
      </w:r>
      <w:r w:rsidR="008E23D3">
        <w:rPr>
          <w:b w:val="0"/>
          <w:color w:val="auto"/>
          <w:lang w:val="sk-SK"/>
        </w:rPr>
        <w:t>Slovenské elektrárne - energetické služby</w:t>
      </w:r>
      <w:r w:rsidRPr="007B2CFA">
        <w:rPr>
          <w:b w:val="0"/>
          <w:color w:val="auto"/>
          <w:lang w:val="sk-SK"/>
        </w:rPr>
        <w:t xml:space="preserve">, </w:t>
      </w:r>
      <w:proofErr w:type="spellStart"/>
      <w:r w:rsidRPr="007B2CFA">
        <w:rPr>
          <w:b w:val="0"/>
          <w:color w:val="auto"/>
          <w:lang w:val="sk-SK"/>
        </w:rPr>
        <w:t>s.r.o</w:t>
      </w:r>
      <w:proofErr w:type="spellEnd"/>
      <w:r w:rsidRPr="007B2CFA">
        <w:rPr>
          <w:b w:val="0"/>
          <w:color w:val="auto"/>
          <w:lang w:val="sk-SK"/>
        </w:rPr>
        <w:t>.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Sídlo: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Mlynské nivy 47, 821 09 Bratislava, Slovenská republika, 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IČO: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44 553 412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DIČ: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2022762621 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IČ DPH: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SK2022762621 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Zapísan</w:t>
      </w:r>
      <w:r w:rsidR="007B2CFA" w:rsidRPr="007B2CFA">
        <w:rPr>
          <w:b w:val="0"/>
          <w:bCs w:val="0"/>
          <w:color w:val="000000"/>
          <w:lang w:val="sk-SK"/>
        </w:rPr>
        <w:t>ý</w:t>
      </w:r>
      <w:r w:rsidRPr="007B2CFA">
        <w:rPr>
          <w:b w:val="0"/>
          <w:bCs w:val="0"/>
          <w:color w:val="000000"/>
          <w:lang w:val="sk-SK"/>
        </w:rPr>
        <w:t>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v Obchodnom registri Okresného súdu Bratislava I, Oddiel: </w:t>
      </w:r>
      <w:proofErr w:type="spellStart"/>
      <w:r w:rsidRPr="007B2CFA">
        <w:rPr>
          <w:b w:val="0"/>
          <w:bCs w:val="0"/>
          <w:color w:val="000000"/>
          <w:lang w:val="sk-SK"/>
        </w:rPr>
        <w:t>Sro</w:t>
      </w:r>
      <w:proofErr w:type="spellEnd"/>
      <w:r w:rsidRPr="007B2CFA">
        <w:rPr>
          <w:b w:val="0"/>
          <w:bCs w:val="0"/>
          <w:color w:val="000000"/>
          <w:lang w:val="sk-SK"/>
        </w:rPr>
        <w:t xml:space="preserve">,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Vložka č.56534/B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E – mailový kontakt: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 xml:space="preserve"> 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Telefonický kontakt: 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bookmarkStart w:id="0" w:name="_GoBack"/>
      <w:bookmarkEnd w:id="0"/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7B2CFA" w:rsidRPr="007B2CFA" w:rsidRDefault="007B2CFA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Cs w:val="0"/>
          <w:color w:val="000000"/>
          <w:lang w:val="sk-SK"/>
        </w:rPr>
      </w:pPr>
      <w:r w:rsidRPr="007B2CFA">
        <w:rPr>
          <w:bCs w:val="0"/>
          <w:color w:val="000000"/>
          <w:lang w:val="sk-SK"/>
        </w:rPr>
        <w:t>Odberateľ: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Titul, meno a priezvisko: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:rsidR="00211C5C" w:rsidRPr="007B2CFA" w:rsidRDefault="00211C5C" w:rsidP="00211C5C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Ulica: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211C5C" w:rsidRPr="007B2CFA" w:rsidRDefault="00211C5C" w:rsidP="00211C5C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Súpisné</w:t>
      </w:r>
      <w:r w:rsidR="007B2CFA">
        <w:rPr>
          <w:b w:val="0"/>
          <w:color w:val="000000"/>
          <w:lang w:val="it-IT"/>
        </w:rPr>
        <w:t>/</w:t>
      </w:r>
      <w:r w:rsidRPr="007B2CFA">
        <w:rPr>
          <w:b w:val="0"/>
          <w:color w:val="000000"/>
          <w:lang w:val="it-IT"/>
        </w:rPr>
        <w:t>orientačné</w:t>
      </w:r>
      <w:r w:rsidR="007B2CFA">
        <w:rPr>
          <w:b w:val="0"/>
          <w:color w:val="000000"/>
          <w:lang w:val="it-IT"/>
        </w:rPr>
        <w:t xml:space="preserve"> číslo</w:t>
      </w:r>
      <w:r w:rsidRPr="007B2CFA">
        <w:rPr>
          <w:b w:val="0"/>
          <w:color w:val="000000"/>
          <w:lang w:val="it-IT"/>
        </w:rPr>
        <w:t>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211C5C" w:rsidRPr="007B2CFA" w:rsidRDefault="00211C5C" w:rsidP="00211C5C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Obec: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211C5C" w:rsidRPr="007B2CFA" w:rsidRDefault="00211C5C" w:rsidP="00211C5C">
      <w:pPr>
        <w:rPr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PSČ:</w:t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E – mailový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Telefonický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  <w:r w:rsidRPr="007B2CFA">
        <w:rPr>
          <w:b w:val="0"/>
          <w:bCs w:val="0"/>
          <w:color w:val="000000"/>
          <w:lang w:val="sk-SK"/>
        </w:rPr>
        <w:tab/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7B2CFA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Korešpondenčná adresa odberateľa (ak je iná ako vyššie uvedená adresa bydliska odberateľa):</w:t>
      </w:r>
    </w:p>
    <w:p w:rsidR="00211C5C" w:rsidRPr="007B2CFA" w:rsidRDefault="00211C5C" w:rsidP="00211C5C">
      <w:pPr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Ulica:</w:t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ab/>
        <w:t>_____________________</w:t>
      </w:r>
    </w:p>
    <w:p w:rsidR="00211C5C" w:rsidRPr="007B2CFA" w:rsidRDefault="00211C5C" w:rsidP="007B2CFA">
      <w:pPr>
        <w:tabs>
          <w:tab w:val="left" w:pos="3544"/>
          <w:tab w:val="left" w:pos="4230"/>
        </w:tabs>
        <w:rPr>
          <w:b w:val="0"/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Súpisné</w:t>
      </w:r>
      <w:r w:rsidR="007B2CFA" w:rsidRPr="007B2CFA">
        <w:rPr>
          <w:b w:val="0"/>
          <w:color w:val="000000"/>
          <w:lang w:val="it-IT"/>
        </w:rPr>
        <w:t>/</w:t>
      </w:r>
      <w:r w:rsidRPr="007B2CFA">
        <w:rPr>
          <w:b w:val="0"/>
          <w:color w:val="000000"/>
          <w:lang w:val="it-IT"/>
        </w:rPr>
        <w:t>orientačné</w:t>
      </w:r>
      <w:r w:rsidR="007B2CFA" w:rsidRPr="007B2CFA">
        <w:rPr>
          <w:b w:val="0"/>
          <w:color w:val="000000"/>
          <w:lang w:val="it-IT"/>
        </w:rPr>
        <w:t xml:space="preserve"> číslo</w:t>
      </w:r>
      <w:r w:rsidRPr="007B2CFA">
        <w:rPr>
          <w:b w:val="0"/>
          <w:color w:val="000000"/>
          <w:lang w:val="it-IT"/>
        </w:rPr>
        <w:t>:</w:t>
      </w:r>
      <w:r w:rsidR="007B2CFA" w:rsidRPr="007B2CFA">
        <w:rPr>
          <w:b w:val="0"/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>_____________________</w:t>
      </w:r>
    </w:p>
    <w:p w:rsidR="00211C5C" w:rsidRPr="007B2CFA" w:rsidRDefault="00211C5C" w:rsidP="00211C5C">
      <w:pPr>
        <w:rPr>
          <w:color w:val="000000"/>
          <w:lang w:val="it-IT"/>
        </w:rPr>
      </w:pPr>
      <w:r w:rsidRPr="007B2CFA">
        <w:rPr>
          <w:b w:val="0"/>
          <w:color w:val="000000"/>
          <w:lang w:val="it-IT"/>
        </w:rPr>
        <w:t>PSČ:</w:t>
      </w:r>
      <w:r w:rsidRPr="007B2CFA">
        <w:rPr>
          <w:b w:val="0"/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color w:val="000000"/>
          <w:lang w:val="it-IT"/>
        </w:rPr>
        <w:tab/>
      </w:r>
      <w:r w:rsidRPr="007B2CFA">
        <w:rPr>
          <w:b w:val="0"/>
          <w:color w:val="000000"/>
          <w:lang w:val="it-IT"/>
        </w:rPr>
        <w:t>_____________________</w:t>
      </w:r>
    </w:p>
    <w:p w:rsidR="00211C5C" w:rsidRPr="007B2CFA" w:rsidRDefault="007B2CFA" w:rsidP="00211C5C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Obec: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7B2CFA" w:rsidRPr="007B2CFA" w:rsidRDefault="007B2CFA" w:rsidP="00211C5C">
      <w:pPr>
        <w:rPr>
          <w:b w:val="0"/>
          <w:bCs w:val="0"/>
          <w:color w:val="000000"/>
          <w:lang w:val="sk-SK"/>
        </w:rPr>
      </w:pPr>
    </w:p>
    <w:p w:rsidR="007B2CFA" w:rsidRDefault="007B2CFA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Vážený </w:t>
      </w:r>
      <w:r w:rsidR="007B2CFA" w:rsidRPr="007B2CFA">
        <w:rPr>
          <w:b w:val="0"/>
          <w:bCs w:val="0"/>
          <w:color w:val="000000"/>
          <w:lang w:val="sk-SK"/>
        </w:rPr>
        <w:t>d</w:t>
      </w:r>
      <w:r w:rsidRPr="007B2CFA">
        <w:rPr>
          <w:b w:val="0"/>
          <w:bCs w:val="0"/>
          <w:color w:val="000000"/>
          <w:lang w:val="sk-SK"/>
        </w:rPr>
        <w:t>odávateľ,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jc w:val="both"/>
        <w:rPr>
          <w:bCs w:val="0"/>
          <w:color w:val="auto"/>
          <w:lang w:val="sk-SK"/>
        </w:rPr>
      </w:pPr>
      <w:r w:rsidRPr="007B2CFA">
        <w:rPr>
          <w:b w:val="0"/>
          <w:bCs w:val="0"/>
          <w:color w:val="000000"/>
          <w:lang w:val="sk-SK"/>
        </w:rPr>
        <w:t>týmto</w:t>
      </w:r>
      <w:r w:rsidRPr="007B2CFA">
        <w:rPr>
          <w:bCs w:val="0"/>
          <w:color w:val="auto"/>
          <w:lang w:val="sk-SK"/>
        </w:rPr>
        <w:t xml:space="preserve"> </w:t>
      </w:r>
      <w:r w:rsidR="007B2CFA" w:rsidRPr="007B2CFA">
        <w:rPr>
          <w:b w:val="0"/>
          <w:bCs w:val="0"/>
          <w:color w:val="auto"/>
          <w:lang w:val="sk-SK"/>
        </w:rPr>
        <w:t xml:space="preserve">Vám </w:t>
      </w:r>
      <w:r w:rsidRPr="007B2CFA">
        <w:rPr>
          <w:bCs w:val="0"/>
          <w:color w:val="auto"/>
          <w:lang w:val="sk-SK"/>
        </w:rPr>
        <w:t>oznamujem, že nesúhlasím s predĺžením</w:t>
      </w:r>
      <w:r w:rsidRPr="007B2CFA">
        <w:rPr>
          <w:b w:val="0"/>
          <w:bCs w:val="0"/>
          <w:color w:val="000000"/>
          <w:lang w:val="sk-SK"/>
        </w:rPr>
        <w:t xml:space="preserve"> Zmluvy o združenej dodávke elektriny  č. _____ </w:t>
      </w:r>
      <w:r w:rsidRPr="007B2CFA">
        <w:rPr>
          <w:bCs w:val="0"/>
          <w:color w:val="auto"/>
          <w:lang w:val="sk-SK"/>
        </w:rPr>
        <w:t xml:space="preserve"> </w:t>
      </w:r>
      <w:r w:rsidRPr="007B2CFA">
        <w:rPr>
          <w:b w:val="0"/>
          <w:bCs w:val="0"/>
          <w:color w:val="000000"/>
          <w:lang w:val="sk-SK"/>
        </w:rPr>
        <w:t xml:space="preserve">zo dňa _______ </w:t>
      </w:r>
      <w:r w:rsidRPr="007B2CFA">
        <w:rPr>
          <w:bCs w:val="0"/>
          <w:color w:val="000000"/>
          <w:lang w:val="sk-SK"/>
        </w:rPr>
        <w:t>o ďalších dvanásť (12) mesi</w:t>
      </w:r>
      <w:r w:rsidR="007B2CFA" w:rsidRPr="007B2CFA">
        <w:rPr>
          <w:bCs w:val="0"/>
          <w:color w:val="000000"/>
          <w:lang w:val="sk-SK"/>
        </w:rPr>
        <w:t>acov</w:t>
      </w:r>
      <w:r w:rsidRPr="007B2CFA">
        <w:rPr>
          <w:b w:val="0"/>
          <w:bCs w:val="0"/>
          <w:color w:val="000000"/>
          <w:lang w:val="sk-SK"/>
        </w:rPr>
        <w:t>.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7B2CFA" w:rsidRDefault="007B2CFA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7B2CFA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Ukončenie zmluvného vzťahu sa vzťahuje na odberné miesto (EIC kód odberného miesta): </w:t>
      </w:r>
    </w:p>
    <w:p w:rsidR="007B2CFA" w:rsidRPr="007B2CFA" w:rsidRDefault="007B2CFA" w:rsidP="00211C5C">
      <w:pPr>
        <w:rPr>
          <w:b w:val="0"/>
          <w:bCs w:val="0"/>
          <w:color w:val="000000"/>
          <w:lang w:val="sk-SK"/>
        </w:rPr>
      </w:pPr>
    </w:p>
    <w:p w:rsidR="007B2CFA" w:rsidRPr="007B2CFA" w:rsidRDefault="007B2CFA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EIC kód odberného miesta: _________________</w:t>
      </w:r>
      <w:r>
        <w:rPr>
          <w:b w:val="0"/>
          <w:bCs w:val="0"/>
          <w:color w:val="000000"/>
          <w:lang w:val="sk-SK"/>
        </w:rPr>
        <w:t>___</w:t>
      </w:r>
    </w:p>
    <w:p w:rsidR="00211C5C" w:rsidRPr="007B2CFA" w:rsidRDefault="00211C5C" w:rsidP="00211C5C">
      <w:pPr>
        <w:tabs>
          <w:tab w:val="left" w:pos="760"/>
        </w:tabs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V _______________  , dňa</w:t>
      </w: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</w:p>
    <w:p w:rsidR="00211C5C" w:rsidRPr="007B2CFA" w:rsidRDefault="00211C5C" w:rsidP="00211C5C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_______________________</w:t>
      </w:r>
    </w:p>
    <w:p w:rsidR="00E94F4A" w:rsidRPr="007B2CFA" w:rsidRDefault="008E23D3">
      <w:r>
        <w:rPr>
          <w:b w:val="0"/>
          <w:bCs w:val="0"/>
          <w:color w:val="000000"/>
          <w:lang w:val="sk-SK"/>
        </w:rPr>
        <w:t xml:space="preserve">        </w:t>
      </w:r>
      <w:r w:rsidR="007B2CFA" w:rsidRPr="007B2CFA">
        <w:rPr>
          <w:b w:val="0"/>
          <w:bCs w:val="0"/>
          <w:color w:val="000000"/>
          <w:lang w:val="sk-SK"/>
        </w:rPr>
        <w:t>podpis odberateľa</w:t>
      </w:r>
    </w:p>
    <w:sectPr w:rsidR="00E94F4A" w:rsidRPr="007B2CFA" w:rsidSect="001A499C">
      <w:headerReference w:type="default" r:id="rId6"/>
      <w:footerReference w:type="default" r:id="rId7"/>
      <w:pgSz w:w="12240" w:h="15840"/>
      <w:pgMar w:top="1418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CD2" w:rsidRDefault="00A35CD2" w:rsidP="007B2CFA">
      <w:r>
        <w:separator/>
      </w:r>
    </w:p>
  </w:endnote>
  <w:endnote w:type="continuationSeparator" w:id="0">
    <w:p w:rsidR="00A35CD2" w:rsidRDefault="00A35CD2" w:rsidP="007B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CFA" w:rsidRPr="008E23D3" w:rsidRDefault="007B2CFA" w:rsidP="008E23D3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color w:val="808080" w:themeColor="background1" w:themeShade="80"/>
      </w:rPr>
    </w:pPr>
    <w:bookmarkStart w:id="1" w:name="_Hlk510174045"/>
    <w:bookmarkStart w:id="2" w:name="_Hlk510174046"/>
    <w:r w:rsidRPr="008E23D3">
      <w:rPr>
        <w:b w:val="0"/>
        <w:color w:val="808080" w:themeColor="background1" w:themeShade="80"/>
        <w:sz w:val="14"/>
        <w:szCs w:val="14"/>
        <w:lang w:val="cs-CZ"/>
      </w:rPr>
      <w:t>S</w:t>
    </w:r>
    <w:r w:rsidR="008E23D3" w:rsidRPr="008E23D3">
      <w:rPr>
        <w:b w:val="0"/>
        <w:color w:val="808080" w:themeColor="background1" w:themeShade="80"/>
        <w:sz w:val="14"/>
        <w:szCs w:val="14"/>
        <w:lang w:val="cs-CZ"/>
      </w:rPr>
      <w:t xml:space="preserve">lovenské </w:t>
    </w:r>
    <w:r w:rsidR="008E23D3" w:rsidRPr="008E23D3">
      <w:rPr>
        <w:b w:val="0"/>
        <w:color w:val="808080" w:themeColor="background1" w:themeShade="80"/>
        <w:sz w:val="14"/>
        <w:szCs w:val="14"/>
        <w:lang w:val="sk-SK"/>
      </w:rPr>
      <w:t>elektrárne</w:t>
    </w:r>
    <w:r w:rsidR="008E23D3" w:rsidRPr="008E23D3">
      <w:rPr>
        <w:b w:val="0"/>
        <w:color w:val="808080" w:themeColor="background1" w:themeShade="80"/>
        <w:sz w:val="14"/>
        <w:szCs w:val="14"/>
        <w:lang w:val="cs-CZ"/>
      </w:rPr>
      <w:t xml:space="preserve"> </w:t>
    </w:r>
    <w:r w:rsidR="008E23D3">
      <w:rPr>
        <w:b w:val="0"/>
        <w:color w:val="808080" w:themeColor="background1" w:themeShade="80"/>
        <w:sz w:val="14"/>
        <w:szCs w:val="14"/>
        <w:lang w:val="cs-CZ"/>
      </w:rPr>
      <w:t>-</w:t>
    </w:r>
    <w:r w:rsidR="008E23D3" w:rsidRPr="008E23D3">
      <w:rPr>
        <w:b w:val="0"/>
        <w:color w:val="808080" w:themeColor="background1" w:themeShade="80"/>
        <w:sz w:val="14"/>
        <w:szCs w:val="14"/>
        <w:lang w:val="cs-CZ"/>
      </w:rPr>
      <w:t xml:space="preserve"> energetické služby</w:t>
    </w:r>
    <w:r w:rsidRPr="008E23D3">
      <w:rPr>
        <w:b w:val="0"/>
        <w:color w:val="808080" w:themeColor="background1" w:themeShade="80"/>
        <w:sz w:val="14"/>
        <w:szCs w:val="14"/>
        <w:lang w:val="cs-CZ"/>
      </w:rPr>
      <w:t xml:space="preserve">, s.r.o. – sídlo: </w:t>
    </w:r>
    <w:proofErr w:type="spellStart"/>
    <w:r w:rsidRPr="008E23D3">
      <w:rPr>
        <w:b w:val="0"/>
        <w:color w:val="808080" w:themeColor="background1" w:themeShade="80"/>
        <w:sz w:val="14"/>
        <w:szCs w:val="14"/>
        <w:lang w:val="cs-CZ"/>
      </w:rPr>
      <w:t>Mlynské</w:t>
    </w:r>
    <w:proofErr w:type="spellEnd"/>
    <w:r w:rsidRPr="008E23D3">
      <w:rPr>
        <w:b w:val="0"/>
        <w:color w:val="808080" w:themeColor="background1" w:themeShade="80"/>
        <w:sz w:val="14"/>
        <w:szCs w:val="14"/>
        <w:lang w:val="cs-CZ"/>
      </w:rPr>
      <w:t xml:space="preserve"> nivy 47 – 821 09 Bratislava – Slovenská republika – </w:t>
    </w:r>
    <w:r w:rsidR="008E23D3" w:rsidRPr="008E23D3">
      <w:rPr>
        <w:b w:val="0"/>
        <w:color w:val="808080" w:themeColor="background1" w:themeShade="80"/>
        <w:sz w:val="14"/>
        <w:szCs w:val="14"/>
        <w:lang w:val="cs-CZ"/>
      </w:rPr>
      <w:t>IČO: 44 553 412</w:t>
    </w:r>
    <w:r w:rsidR="008E23D3" w:rsidRPr="008E23D3">
      <w:rPr>
        <w:b w:val="0"/>
        <w:color w:val="808080" w:themeColor="background1" w:themeShade="80"/>
        <w:sz w:val="14"/>
        <w:szCs w:val="14"/>
        <w:lang w:val="cs-CZ"/>
      </w:rPr>
      <w:br/>
    </w:r>
    <w:r w:rsidRPr="008E23D3">
      <w:rPr>
        <w:b w:val="0"/>
        <w:color w:val="808080" w:themeColor="background1" w:themeShade="80"/>
        <w:sz w:val="14"/>
        <w:szCs w:val="14"/>
        <w:lang w:val="cs-CZ"/>
      </w:rPr>
      <w:t xml:space="preserve">DIČ: 2022762621 – IČ DPH: SK2022762621 Obchodný </w:t>
    </w:r>
    <w:proofErr w:type="spellStart"/>
    <w:r w:rsidRPr="008E23D3">
      <w:rPr>
        <w:b w:val="0"/>
        <w:color w:val="808080" w:themeColor="background1" w:themeShade="80"/>
        <w:sz w:val="14"/>
        <w:szCs w:val="14"/>
        <w:lang w:val="cs-CZ"/>
      </w:rPr>
      <w:t>register</w:t>
    </w:r>
    <w:proofErr w:type="spellEnd"/>
    <w:r w:rsidRPr="008E23D3">
      <w:rPr>
        <w:b w:val="0"/>
        <w:color w:val="808080" w:themeColor="background1" w:themeShade="80"/>
        <w:sz w:val="14"/>
        <w:szCs w:val="14"/>
        <w:lang w:val="cs-CZ"/>
      </w:rPr>
      <w:t xml:space="preserve"> </w:t>
    </w:r>
    <w:proofErr w:type="spellStart"/>
    <w:r w:rsidRPr="008E23D3">
      <w:rPr>
        <w:b w:val="0"/>
        <w:color w:val="808080" w:themeColor="background1" w:themeShade="80"/>
        <w:sz w:val="14"/>
        <w:szCs w:val="14"/>
        <w:lang w:val="cs-CZ"/>
      </w:rPr>
      <w:t>Okresného</w:t>
    </w:r>
    <w:proofErr w:type="spellEnd"/>
    <w:r w:rsidR="008E23D3" w:rsidRPr="008E23D3">
      <w:rPr>
        <w:b w:val="0"/>
        <w:color w:val="808080" w:themeColor="background1" w:themeShade="80"/>
        <w:sz w:val="14"/>
        <w:szCs w:val="14"/>
        <w:lang w:val="cs-CZ"/>
      </w:rPr>
      <w:t xml:space="preserve"> </w:t>
    </w:r>
    <w:proofErr w:type="spellStart"/>
    <w:r w:rsidRPr="008E23D3">
      <w:rPr>
        <w:b w:val="0"/>
        <w:color w:val="808080" w:themeColor="background1" w:themeShade="80"/>
        <w:sz w:val="14"/>
        <w:szCs w:val="14"/>
        <w:lang w:val="cs-CZ"/>
      </w:rPr>
      <w:t>súdu</w:t>
    </w:r>
    <w:proofErr w:type="spellEnd"/>
    <w:r w:rsidRPr="008E23D3">
      <w:rPr>
        <w:b w:val="0"/>
        <w:color w:val="808080" w:themeColor="background1" w:themeShade="80"/>
        <w:sz w:val="14"/>
        <w:szCs w:val="14"/>
        <w:lang w:val="cs-CZ"/>
      </w:rPr>
      <w:t xml:space="preserve"> Bratislava I – </w:t>
    </w:r>
    <w:proofErr w:type="spellStart"/>
    <w:r w:rsidRPr="008E23D3">
      <w:rPr>
        <w:b w:val="0"/>
        <w:color w:val="808080" w:themeColor="background1" w:themeShade="80"/>
        <w:sz w:val="14"/>
        <w:szCs w:val="14"/>
        <w:lang w:val="cs-CZ"/>
      </w:rPr>
      <w:t>Oddiel</w:t>
    </w:r>
    <w:proofErr w:type="spellEnd"/>
    <w:r w:rsidRPr="008E23D3">
      <w:rPr>
        <w:b w:val="0"/>
        <w:color w:val="808080" w:themeColor="background1" w:themeShade="80"/>
        <w:sz w:val="14"/>
        <w:szCs w:val="14"/>
        <w:lang w:val="cs-CZ"/>
      </w:rPr>
      <w:t xml:space="preserve">: </w:t>
    </w:r>
    <w:proofErr w:type="spellStart"/>
    <w:r w:rsidRPr="008E23D3">
      <w:rPr>
        <w:b w:val="0"/>
        <w:color w:val="808080" w:themeColor="background1" w:themeShade="80"/>
        <w:sz w:val="14"/>
        <w:szCs w:val="14"/>
        <w:lang w:val="cs-CZ"/>
      </w:rPr>
      <w:t>Sro</w:t>
    </w:r>
    <w:proofErr w:type="spellEnd"/>
    <w:r w:rsidRPr="008E23D3">
      <w:rPr>
        <w:b w:val="0"/>
        <w:color w:val="808080" w:themeColor="background1" w:themeShade="80"/>
        <w:sz w:val="14"/>
        <w:szCs w:val="14"/>
        <w:lang w:val="cs-CZ"/>
      </w:rPr>
      <w:t xml:space="preserve"> – Vložka číslo: 56534/B</w:t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CD2" w:rsidRDefault="00A35CD2" w:rsidP="007B2CFA">
      <w:r>
        <w:separator/>
      </w:r>
    </w:p>
  </w:footnote>
  <w:footnote w:type="continuationSeparator" w:id="0">
    <w:p w:rsidR="00A35CD2" w:rsidRDefault="00A35CD2" w:rsidP="007B2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3D3" w:rsidRPr="008E23D3" w:rsidRDefault="001C08BC" w:rsidP="008E23D3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-31750</wp:posOffset>
          </wp:positionH>
          <wp:positionV relativeFrom="paragraph">
            <wp:posOffset>-221863</wp:posOffset>
          </wp:positionV>
          <wp:extent cx="684530" cy="694055"/>
          <wp:effectExtent l="0" t="0" r="1270" b="0"/>
          <wp:wrapSquare wrapText="bothSides"/>
          <wp:docPr id="4" name="Obrázok 4" descr="C:\Users\up33507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C:\Users\up33507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5C"/>
    <w:rsid w:val="001C08BC"/>
    <w:rsid w:val="00211C5C"/>
    <w:rsid w:val="00582EDE"/>
    <w:rsid w:val="007B2CFA"/>
    <w:rsid w:val="0083621C"/>
    <w:rsid w:val="00887857"/>
    <w:rsid w:val="008D0F55"/>
    <w:rsid w:val="008E23D3"/>
    <w:rsid w:val="00A35CD2"/>
    <w:rsid w:val="00E94F4A"/>
    <w:rsid w:val="00F374E0"/>
    <w:rsid w:val="00FC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FC0D889-3F61-4B22-8BEE-78FB8AC2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11C5C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211C5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7B2CF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B2CFA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7B2CF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B2CFA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Gmitterová Jana (EXT)</cp:lastModifiedBy>
  <cp:revision>6</cp:revision>
  <dcterms:created xsi:type="dcterms:W3CDTF">2018-05-14T09:09:00Z</dcterms:created>
  <dcterms:modified xsi:type="dcterms:W3CDTF">2018-05-25T07:48:00Z</dcterms:modified>
</cp:coreProperties>
</file>